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A42" w:rsidRDefault="00C73A42" w:rsidP="00C73A42">
      <w:pPr>
        <w:pStyle w:val="Heading2"/>
      </w:pPr>
      <w:r>
        <w:t>杭州医学院国内公务接待清单（报销明细表）</w:t>
      </w:r>
    </w:p>
    <w:p w:rsidR="00C73A42" w:rsidRDefault="00C73A42" w:rsidP="00C73A42">
      <w:pPr>
        <w:spacing w:before="233"/>
        <w:ind w:left="2499" w:firstLineChars="300" w:firstLine="1104"/>
        <w:rPr>
          <w:sz w:val="28"/>
        </w:rPr>
      </w:pPr>
      <w:r>
        <w:rPr>
          <w:spacing w:val="44"/>
          <w:sz w:val="28"/>
        </w:rPr>
        <w:t>年    月   日</w:t>
      </w:r>
    </w:p>
    <w:tbl>
      <w:tblPr>
        <w:tblStyle w:val="TableNormal"/>
        <w:tblW w:w="0" w:type="auto"/>
        <w:jc w:val="center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56"/>
        <w:gridCol w:w="1997"/>
        <w:gridCol w:w="897"/>
        <w:gridCol w:w="1689"/>
        <w:gridCol w:w="2956"/>
      </w:tblGrid>
      <w:tr w:rsidR="00C73A42" w:rsidRPr="00C73A42" w:rsidTr="000C019F">
        <w:trPr>
          <w:trHeight w:val="623"/>
          <w:jc w:val="center"/>
        </w:trPr>
        <w:tc>
          <w:tcPr>
            <w:tcW w:w="2256" w:type="dxa"/>
          </w:tcPr>
          <w:p w:rsidR="00C73A42" w:rsidRPr="00C73A42" w:rsidRDefault="00C73A42" w:rsidP="000C019F">
            <w:pPr>
              <w:pStyle w:val="TableParagraph"/>
              <w:spacing w:before="132"/>
              <w:ind w:left="125" w:right="120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接待事由</w:t>
            </w:r>
          </w:p>
        </w:tc>
        <w:tc>
          <w:tcPr>
            <w:tcW w:w="7539" w:type="dxa"/>
            <w:gridSpan w:val="4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C73A42" w:rsidRPr="00C73A42" w:rsidTr="000C019F">
        <w:trPr>
          <w:trHeight w:val="625"/>
          <w:jc w:val="center"/>
        </w:trPr>
        <w:tc>
          <w:tcPr>
            <w:tcW w:w="2256" w:type="dxa"/>
          </w:tcPr>
          <w:p w:rsidR="00C73A42" w:rsidRPr="00C73A42" w:rsidRDefault="00C73A42" w:rsidP="000C019F">
            <w:pPr>
              <w:pStyle w:val="TableParagraph"/>
              <w:spacing w:before="135"/>
              <w:ind w:left="125" w:right="120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接待时间</w:t>
            </w:r>
          </w:p>
        </w:tc>
        <w:tc>
          <w:tcPr>
            <w:tcW w:w="2894" w:type="dxa"/>
            <w:gridSpan w:val="2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689" w:type="dxa"/>
          </w:tcPr>
          <w:p w:rsidR="00C73A42" w:rsidRPr="00C73A42" w:rsidRDefault="00C73A42" w:rsidP="000C019F">
            <w:pPr>
              <w:pStyle w:val="TableParagraph"/>
              <w:spacing w:before="135"/>
              <w:ind w:left="266" w:right="253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接待部门</w:t>
            </w:r>
          </w:p>
        </w:tc>
        <w:tc>
          <w:tcPr>
            <w:tcW w:w="2956" w:type="dxa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C73A42" w:rsidRPr="00C73A42" w:rsidTr="000C019F">
        <w:trPr>
          <w:trHeight w:val="623"/>
          <w:jc w:val="center"/>
        </w:trPr>
        <w:tc>
          <w:tcPr>
            <w:tcW w:w="2256" w:type="dxa"/>
            <w:vMerge w:val="restart"/>
          </w:tcPr>
          <w:p w:rsidR="00C73A42" w:rsidRPr="00C73A42" w:rsidRDefault="00C73A42" w:rsidP="000C019F">
            <w:pPr>
              <w:pStyle w:val="TableParagraph"/>
              <w:spacing w:before="178" w:line="349" w:lineRule="exact"/>
              <w:ind w:left="283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  <w:t>接待对象名单</w:t>
            </w:r>
          </w:p>
          <w:p w:rsidR="00C73A42" w:rsidRPr="00C73A42" w:rsidRDefault="00C73A42" w:rsidP="000C019F">
            <w:pPr>
              <w:pStyle w:val="TableParagraph"/>
              <w:spacing w:before="4" w:line="228" w:lineRule="auto"/>
              <w:ind w:left="283" w:right="-44" w:hanging="176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  <w:t>（</w:t>
            </w:r>
            <w:r w:rsidRPr="00C73A42">
              <w:rPr>
                <w:rFonts w:asciiTheme="minorEastAsia" w:eastAsiaTheme="minorEastAsia" w:hAnsiTheme="minorEastAsia"/>
                <w:spacing w:val="-11"/>
                <w:sz w:val="24"/>
                <w:szCs w:val="24"/>
                <w:lang w:eastAsia="zh-CN"/>
              </w:rPr>
              <w:t>含单位、姓名、</w:t>
            </w:r>
            <w:r w:rsidRPr="00C73A42"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  <w:t>职务等信息）</w:t>
            </w:r>
          </w:p>
        </w:tc>
        <w:tc>
          <w:tcPr>
            <w:tcW w:w="1997" w:type="dxa"/>
          </w:tcPr>
          <w:p w:rsidR="00C73A42" w:rsidRPr="00C73A42" w:rsidRDefault="00C73A42" w:rsidP="000C019F">
            <w:pPr>
              <w:pStyle w:val="TableParagraph"/>
              <w:spacing w:before="132"/>
              <w:ind w:right="427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接待人数</w:t>
            </w:r>
          </w:p>
        </w:tc>
        <w:tc>
          <w:tcPr>
            <w:tcW w:w="5542" w:type="dxa"/>
            <w:gridSpan w:val="3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C73A42" w:rsidRPr="00C73A42" w:rsidTr="000C019F">
        <w:trPr>
          <w:trHeight w:val="756"/>
          <w:jc w:val="center"/>
        </w:trPr>
        <w:tc>
          <w:tcPr>
            <w:tcW w:w="2256" w:type="dxa"/>
            <w:vMerge/>
            <w:tcBorders>
              <w:top w:val="nil"/>
            </w:tcBorders>
          </w:tcPr>
          <w:p w:rsidR="00C73A42" w:rsidRPr="00C73A42" w:rsidRDefault="00C73A42" w:rsidP="000C019F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7539" w:type="dxa"/>
            <w:gridSpan w:val="4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C73A42" w:rsidRPr="00C73A42" w:rsidTr="000C019F">
        <w:trPr>
          <w:trHeight w:val="623"/>
          <w:jc w:val="center"/>
        </w:trPr>
        <w:tc>
          <w:tcPr>
            <w:tcW w:w="2256" w:type="dxa"/>
            <w:vMerge w:val="restart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C73A42" w:rsidRPr="00C73A42" w:rsidRDefault="00C73A42" w:rsidP="00C73A42">
            <w:pPr>
              <w:pStyle w:val="TableParagraph"/>
              <w:spacing w:before="1"/>
              <w:ind w:firstLineChars="200" w:firstLine="480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陪同人员名单</w:t>
            </w:r>
          </w:p>
        </w:tc>
        <w:tc>
          <w:tcPr>
            <w:tcW w:w="1997" w:type="dxa"/>
          </w:tcPr>
          <w:p w:rsidR="00C73A42" w:rsidRPr="00C73A42" w:rsidRDefault="00C73A42" w:rsidP="000C019F">
            <w:pPr>
              <w:pStyle w:val="TableParagraph"/>
              <w:spacing w:before="132"/>
              <w:ind w:right="427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陪同人数</w:t>
            </w:r>
          </w:p>
        </w:tc>
        <w:tc>
          <w:tcPr>
            <w:tcW w:w="5542" w:type="dxa"/>
            <w:gridSpan w:val="3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C73A42" w:rsidRPr="00C73A42" w:rsidTr="000C019F">
        <w:trPr>
          <w:trHeight w:val="623"/>
          <w:jc w:val="center"/>
        </w:trPr>
        <w:tc>
          <w:tcPr>
            <w:tcW w:w="2256" w:type="dxa"/>
            <w:vMerge/>
            <w:tcBorders>
              <w:top w:val="nil"/>
            </w:tcBorders>
          </w:tcPr>
          <w:p w:rsidR="00C73A42" w:rsidRPr="00C73A42" w:rsidRDefault="00C73A42" w:rsidP="000C019F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7539" w:type="dxa"/>
            <w:gridSpan w:val="4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C73A42" w:rsidRPr="00C73A42" w:rsidTr="000C019F">
        <w:trPr>
          <w:trHeight w:val="1247"/>
          <w:jc w:val="center"/>
        </w:trPr>
        <w:tc>
          <w:tcPr>
            <w:tcW w:w="2256" w:type="dxa"/>
          </w:tcPr>
          <w:p w:rsidR="00C73A42" w:rsidRPr="00C73A42" w:rsidRDefault="00C73A42" w:rsidP="000C019F">
            <w:pPr>
              <w:pStyle w:val="TableParagraph"/>
              <w:spacing w:before="132"/>
              <w:ind w:left="125" w:right="121"/>
              <w:jc w:val="center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  <w:t>活动日程及安排</w:t>
            </w:r>
          </w:p>
          <w:p w:rsidR="00C73A42" w:rsidRPr="00C73A42" w:rsidRDefault="00C73A42" w:rsidP="000C019F">
            <w:pPr>
              <w:pStyle w:val="TableParagraph"/>
              <w:spacing w:before="9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</w:p>
          <w:p w:rsidR="00C73A42" w:rsidRPr="00C73A42" w:rsidRDefault="00C73A42" w:rsidP="000C019F">
            <w:pPr>
              <w:pStyle w:val="TableParagraph"/>
              <w:ind w:left="125" w:right="120"/>
              <w:jc w:val="center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  <w:t>（可附后）</w:t>
            </w:r>
          </w:p>
        </w:tc>
        <w:tc>
          <w:tcPr>
            <w:tcW w:w="7539" w:type="dxa"/>
            <w:gridSpan w:val="4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</w:p>
        </w:tc>
      </w:tr>
      <w:tr w:rsidR="00C73A42" w:rsidRPr="00C73A42" w:rsidTr="000C019F">
        <w:trPr>
          <w:trHeight w:val="625"/>
          <w:jc w:val="center"/>
        </w:trPr>
        <w:tc>
          <w:tcPr>
            <w:tcW w:w="2256" w:type="dxa"/>
            <w:vMerge w:val="restart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</w:p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</w:p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</w:p>
          <w:p w:rsidR="00C73A42" w:rsidRPr="00C73A42" w:rsidRDefault="00C73A42" w:rsidP="000C019F">
            <w:pPr>
              <w:pStyle w:val="TableParagraph"/>
              <w:spacing w:before="10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</w:p>
          <w:p w:rsidR="00C73A42" w:rsidRPr="00C73A42" w:rsidRDefault="00C73A42" w:rsidP="000C019F">
            <w:pPr>
              <w:pStyle w:val="TableParagraph"/>
              <w:spacing w:before="1" w:line="417" w:lineRule="auto"/>
              <w:ind w:left="845" w:right="556" w:hanging="281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73A42">
              <w:rPr>
                <w:rFonts w:asciiTheme="minorEastAsia" w:eastAsiaTheme="minorEastAsia" w:hAnsiTheme="minorEastAsia"/>
                <w:spacing w:val="-1"/>
                <w:sz w:val="24"/>
                <w:szCs w:val="24"/>
              </w:rPr>
              <w:t>经费使用</w:t>
            </w: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明细</w:t>
            </w:r>
          </w:p>
        </w:tc>
        <w:tc>
          <w:tcPr>
            <w:tcW w:w="2894" w:type="dxa"/>
            <w:gridSpan w:val="2"/>
          </w:tcPr>
          <w:p w:rsidR="00C73A42" w:rsidRPr="00C73A42" w:rsidRDefault="00C73A42" w:rsidP="000C019F">
            <w:pPr>
              <w:pStyle w:val="TableParagraph"/>
              <w:spacing w:before="135"/>
              <w:ind w:left="1002" w:right="1000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项目</w:t>
            </w:r>
          </w:p>
        </w:tc>
        <w:tc>
          <w:tcPr>
            <w:tcW w:w="1689" w:type="dxa"/>
          </w:tcPr>
          <w:p w:rsidR="00C73A42" w:rsidRPr="00C73A42" w:rsidRDefault="00C73A42" w:rsidP="000C019F">
            <w:pPr>
              <w:pStyle w:val="TableParagraph"/>
              <w:spacing w:before="135"/>
              <w:ind w:left="266" w:right="253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金额</w:t>
            </w:r>
          </w:p>
        </w:tc>
        <w:tc>
          <w:tcPr>
            <w:tcW w:w="2956" w:type="dxa"/>
          </w:tcPr>
          <w:p w:rsidR="00C73A42" w:rsidRPr="00C73A42" w:rsidRDefault="00C73A42" w:rsidP="000C019F">
            <w:pPr>
              <w:pStyle w:val="TableParagraph"/>
              <w:spacing w:before="135"/>
              <w:ind w:left="916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主要内容</w:t>
            </w:r>
          </w:p>
        </w:tc>
      </w:tr>
      <w:tr w:rsidR="00C73A42" w:rsidRPr="00C73A42" w:rsidTr="000C019F">
        <w:trPr>
          <w:trHeight w:val="624"/>
          <w:jc w:val="center"/>
        </w:trPr>
        <w:tc>
          <w:tcPr>
            <w:tcW w:w="2256" w:type="dxa"/>
            <w:vMerge/>
            <w:tcBorders>
              <w:top w:val="nil"/>
            </w:tcBorders>
          </w:tcPr>
          <w:p w:rsidR="00C73A42" w:rsidRPr="00C73A42" w:rsidRDefault="00C73A42" w:rsidP="000C019F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894" w:type="dxa"/>
            <w:gridSpan w:val="2"/>
          </w:tcPr>
          <w:p w:rsidR="00C73A42" w:rsidRPr="00C73A42" w:rsidRDefault="00C73A42" w:rsidP="000C019F">
            <w:pPr>
              <w:pStyle w:val="TableParagraph"/>
              <w:spacing w:before="133"/>
              <w:ind w:left="1002" w:right="1000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餐费</w:t>
            </w:r>
          </w:p>
        </w:tc>
        <w:tc>
          <w:tcPr>
            <w:tcW w:w="1689" w:type="dxa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956" w:type="dxa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C73A42" w:rsidRPr="00C73A42" w:rsidTr="000C019F">
        <w:trPr>
          <w:trHeight w:val="623"/>
          <w:jc w:val="center"/>
        </w:trPr>
        <w:tc>
          <w:tcPr>
            <w:tcW w:w="2256" w:type="dxa"/>
            <w:vMerge/>
            <w:tcBorders>
              <w:top w:val="nil"/>
            </w:tcBorders>
          </w:tcPr>
          <w:p w:rsidR="00C73A42" w:rsidRPr="00C73A42" w:rsidRDefault="00C73A42" w:rsidP="000C019F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894" w:type="dxa"/>
            <w:gridSpan w:val="2"/>
          </w:tcPr>
          <w:p w:rsidR="00C73A42" w:rsidRPr="00C73A42" w:rsidRDefault="00C73A42" w:rsidP="000C019F">
            <w:pPr>
              <w:pStyle w:val="TableParagraph"/>
              <w:spacing w:before="132"/>
              <w:ind w:left="1004" w:right="1000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住宿费</w:t>
            </w:r>
          </w:p>
        </w:tc>
        <w:tc>
          <w:tcPr>
            <w:tcW w:w="1689" w:type="dxa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956" w:type="dxa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C73A42" w:rsidRPr="00C73A42" w:rsidTr="000C019F">
        <w:trPr>
          <w:trHeight w:val="623"/>
          <w:jc w:val="center"/>
        </w:trPr>
        <w:tc>
          <w:tcPr>
            <w:tcW w:w="2256" w:type="dxa"/>
            <w:vMerge/>
            <w:tcBorders>
              <w:top w:val="nil"/>
            </w:tcBorders>
          </w:tcPr>
          <w:p w:rsidR="00C73A42" w:rsidRPr="00C73A42" w:rsidRDefault="00C73A42" w:rsidP="000C019F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894" w:type="dxa"/>
            <w:gridSpan w:val="2"/>
          </w:tcPr>
          <w:p w:rsidR="00C73A42" w:rsidRPr="00C73A42" w:rsidRDefault="00C73A42" w:rsidP="000C019F">
            <w:pPr>
              <w:pStyle w:val="TableParagraph"/>
              <w:spacing w:before="132"/>
              <w:ind w:left="1004" w:right="1000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交通费</w:t>
            </w:r>
          </w:p>
        </w:tc>
        <w:tc>
          <w:tcPr>
            <w:tcW w:w="1689" w:type="dxa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956" w:type="dxa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C73A42" w:rsidRPr="00C73A42" w:rsidTr="000C019F">
        <w:trPr>
          <w:trHeight w:val="623"/>
          <w:jc w:val="center"/>
        </w:trPr>
        <w:tc>
          <w:tcPr>
            <w:tcW w:w="2256" w:type="dxa"/>
            <w:vMerge/>
            <w:tcBorders>
              <w:top w:val="nil"/>
            </w:tcBorders>
          </w:tcPr>
          <w:p w:rsidR="00C73A42" w:rsidRPr="00C73A42" w:rsidRDefault="00C73A42" w:rsidP="000C019F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894" w:type="dxa"/>
            <w:gridSpan w:val="2"/>
          </w:tcPr>
          <w:p w:rsidR="00C73A42" w:rsidRPr="00C73A42" w:rsidRDefault="00C73A42" w:rsidP="000C019F">
            <w:pPr>
              <w:pStyle w:val="TableParagraph"/>
              <w:spacing w:before="132"/>
              <w:ind w:left="881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其他费用</w:t>
            </w:r>
          </w:p>
        </w:tc>
        <w:tc>
          <w:tcPr>
            <w:tcW w:w="1689" w:type="dxa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956" w:type="dxa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C73A42" w:rsidRPr="00C73A42" w:rsidTr="000C019F">
        <w:trPr>
          <w:trHeight w:val="623"/>
          <w:jc w:val="center"/>
        </w:trPr>
        <w:tc>
          <w:tcPr>
            <w:tcW w:w="2256" w:type="dxa"/>
            <w:vMerge/>
            <w:tcBorders>
              <w:top w:val="nil"/>
            </w:tcBorders>
          </w:tcPr>
          <w:p w:rsidR="00C73A42" w:rsidRPr="00C73A42" w:rsidRDefault="00C73A42" w:rsidP="000C019F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894" w:type="dxa"/>
            <w:gridSpan w:val="2"/>
          </w:tcPr>
          <w:p w:rsidR="00C73A42" w:rsidRPr="00C73A42" w:rsidRDefault="00C73A42" w:rsidP="000C019F">
            <w:pPr>
              <w:pStyle w:val="TableParagraph"/>
              <w:spacing w:before="132"/>
              <w:ind w:left="1002" w:right="1000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合计</w:t>
            </w:r>
          </w:p>
        </w:tc>
        <w:tc>
          <w:tcPr>
            <w:tcW w:w="1689" w:type="dxa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956" w:type="dxa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C73A42" w:rsidRPr="00C73A42" w:rsidTr="000C019F">
        <w:trPr>
          <w:trHeight w:val="2498"/>
          <w:jc w:val="center"/>
        </w:trPr>
        <w:tc>
          <w:tcPr>
            <w:tcW w:w="2256" w:type="dxa"/>
          </w:tcPr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C73A42" w:rsidRPr="00C73A42" w:rsidRDefault="00C73A42" w:rsidP="000C019F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C73A42" w:rsidRPr="00C73A42" w:rsidRDefault="00C73A42" w:rsidP="000C019F">
            <w:pPr>
              <w:pStyle w:val="TableParagraph"/>
              <w:spacing w:before="8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C73A42" w:rsidRPr="00C73A42" w:rsidRDefault="00C73A42" w:rsidP="000C019F">
            <w:pPr>
              <w:pStyle w:val="TableParagraph"/>
              <w:ind w:left="125" w:right="120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备注</w:t>
            </w:r>
          </w:p>
        </w:tc>
        <w:tc>
          <w:tcPr>
            <w:tcW w:w="7539" w:type="dxa"/>
            <w:gridSpan w:val="4"/>
          </w:tcPr>
          <w:p w:rsidR="00C73A42" w:rsidRPr="00C73A42" w:rsidRDefault="00C73A42" w:rsidP="00C73A42">
            <w:pPr>
              <w:pStyle w:val="TableParagraph"/>
              <w:numPr>
                <w:ilvl w:val="0"/>
                <w:numId w:val="1"/>
              </w:numPr>
              <w:tabs>
                <w:tab w:val="left" w:pos="342"/>
              </w:tabs>
              <w:spacing w:before="4"/>
              <w:jc w:val="both"/>
              <w:rPr>
                <w:rFonts w:asciiTheme="minorEastAsia" w:eastAsiaTheme="minorEastAsia" w:hAnsiTheme="minorEastAsia" w:hint="eastAsia"/>
                <w:sz w:val="24"/>
                <w:szCs w:val="24"/>
                <w:lang w:eastAsia="zh-CN"/>
              </w:rPr>
            </w:pPr>
            <w:r w:rsidRPr="00C73A42">
              <w:rPr>
                <w:rFonts w:asciiTheme="minorEastAsia" w:eastAsiaTheme="minorEastAsia" w:hAnsiTheme="minorEastAsia"/>
                <w:spacing w:val="3"/>
                <w:w w:val="95"/>
                <w:sz w:val="24"/>
                <w:szCs w:val="24"/>
                <w:lang w:eastAsia="zh-CN"/>
              </w:rPr>
              <w:t>餐费：可安排工作餐</w:t>
            </w:r>
            <w:r w:rsidRPr="00C73A42">
              <w:rPr>
                <w:rFonts w:asciiTheme="minorEastAsia" w:eastAsiaTheme="minorEastAsia" w:hAnsiTheme="minorEastAsia"/>
                <w:w w:val="95"/>
                <w:sz w:val="24"/>
                <w:szCs w:val="24"/>
                <w:lang w:eastAsia="zh-CN"/>
              </w:rPr>
              <w:t>1</w:t>
            </w:r>
            <w:r w:rsidRPr="00C73A42">
              <w:rPr>
                <w:rFonts w:asciiTheme="minorEastAsia" w:eastAsiaTheme="minorEastAsia" w:hAnsiTheme="minorEastAsia"/>
                <w:spacing w:val="5"/>
                <w:w w:val="95"/>
                <w:sz w:val="24"/>
                <w:szCs w:val="24"/>
                <w:lang w:eastAsia="zh-CN"/>
              </w:rPr>
              <w:t>次，接待对象在</w:t>
            </w:r>
            <w:r w:rsidRPr="00C73A42">
              <w:rPr>
                <w:rFonts w:asciiTheme="minorEastAsia" w:eastAsiaTheme="minorEastAsia" w:hAnsiTheme="minorEastAsia"/>
                <w:w w:val="95"/>
                <w:sz w:val="24"/>
                <w:szCs w:val="24"/>
                <w:lang w:eastAsia="zh-CN"/>
              </w:rPr>
              <w:t>10人以内的，陪餐人数不超</w:t>
            </w:r>
            <w:r w:rsidRPr="00C73A42">
              <w:rPr>
                <w:rFonts w:asciiTheme="minorEastAsia" w:eastAsiaTheme="minorEastAsia" w:hAnsiTheme="minorEastAsia"/>
                <w:spacing w:val="-30"/>
                <w:sz w:val="24"/>
                <w:szCs w:val="24"/>
                <w:lang w:eastAsia="zh-CN"/>
              </w:rPr>
              <w:t xml:space="preserve">过 </w:t>
            </w:r>
            <w:r w:rsidRPr="00C73A42"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  <w:t>3</w:t>
            </w:r>
            <w:r w:rsidRPr="00C73A42">
              <w:rPr>
                <w:rFonts w:asciiTheme="minorEastAsia" w:eastAsiaTheme="minorEastAsia" w:hAnsiTheme="minorEastAsia"/>
                <w:spacing w:val="-20"/>
                <w:sz w:val="24"/>
                <w:szCs w:val="24"/>
                <w:lang w:eastAsia="zh-CN"/>
              </w:rPr>
              <w:t xml:space="preserve"> 人；</w:t>
            </w:r>
          </w:p>
          <w:p w:rsidR="00C73A42" w:rsidRPr="00C73A42" w:rsidRDefault="00C73A42" w:rsidP="00C73A42">
            <w:pPr>
              <w:pStyle w:val="TableParagraph"/>
              <w:tabs>
                <w:tab w:val="left" w:pos="342"/>
              </w:tabs>
              <w:spacing w:before="4"/>
              <w:ind w:left="101"/>
              <w:jc w:val="both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  <w:r w:rsidRPr="00C73A42">
              <w:rPr>
                <w:rFonts w:asciiTheme="minorEastAsia" w:eastAsiaTheme="minorEastAsia" w:hAnsiTheme="minorEastAsia"/>
                <w:spacing w:val="-20"/>
                <w:sz w:val="24"/>
                <w:szCs w:val="24"/>
                <w:lang w:eastAsia="zh-CN"/>
              </w:rPr>
              <w:t xml:space="preserve">超过 </w:t>
            </w:r>
            <w:r w:rsidRPr="00C73A42"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  <w:t>10</w:t>
            </w:r>
            <w:r w:rsidRPr="00C73A42">
              <w:rPr>
                <w:rFonts w:asciiTheme="minorEastAsia" w:eastAsiaTheme="minorEastAsia" w:hAnsiTheme="minorEastAsia"/>
                <w:spacing w:val="-16"/>
                <w:sz w:val="24"/>
                <w:szCs w:val="24"/>
                <w:lang w:eastAsia="zh-CN"/>
              </w:rPr>
              <w:t xml:space="preserve">人的，不超过 </w:t>
            </w:r>
            <w:r w:rsidRPr="00C73A42"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  <w:t>1/3。工作餐严禁提供鱼翅、燕窝等高</w:t>
            </w:r>
            <w:r w:rsidRPr="00C73A42">
              <w:rPr>
                <w:rFonts w:asciiTheme="minorEastAsia" w:eastAsiaTheme="minorEastAsia" w:hAnsiTheme="minorEastAsia"/>
                <w:spacing w:val="-8"/>
                <w:sz w:val="24"/>
                <w:szCs w:val="24"/>
                <w:lang w:eastAsia="zh-CN"/>
              </w:rPr>
              <w:t>档菜肴和用野生保护动物制作的菜肴，不得提供烟酒。同城公务活动一</w:t>
            </w:r>
            <w:r w:rsidRPr="00C73A42">
              <w:rPr>
                <w:rFonts w:asciiTheme="minorEastAsia" w:eastAsiaTheme="minorEastAsia" w:hAnsiTheme="minorEastAsia"/>
                <w:spacing w:val="-4"/>
                <w:sz w:val="24"/>
                <w:szCs w:val="24"/>
                <w:lang w:eastAsia="zh-CN"/>
              </w:rPr>
              <w:t>般不安排用餐。</w:t>
            </w:r>
            <w:r w:rsidRPr="00C73A42">
              <w:rPr>
                <w:rFonts w:asciiTheme="minorEastAsia" w:eastAsiaTheme="minorEastAsia" w:hAnsiTheme="minorEastAsia"/>
                <w:spacing w:val="-4"/>
                <w:sz w:val="24"/>
                <w:szCs w:val="24"/>
              </w:rPr>
              <w:t xml:space="preserve">用餐标准不得超过 </w:t>
            </w: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120</w:t>
            </w:r>
            <w:r w:rsidRPr="00C73A42">
              <w:rPr>
                <w:rFonts w:asciiTheme="minorEastAsia" w:eastAsiaTheme="minorEastAsia" w:hAnsiTheme="minorEastAsia"/>
                <w:spacing w:val="-9"/>
                <w:sz w:val="24"/>
                <w:szCs w:val="24"/>
              </w:rPr>
              <w:t xml:space="preserve"> 元/人标准。</w:t>
            </w:r>
          </w:p>
          <w:p w:rsidR="00C73A42" w:rsidRPr="00C73A42" w:rsidRDefault="00C73A42" w:rsidP="000C019F">
            <w:pPr>
              <w:pStyle w:val="TableParagraph"/>
              <w:numPr>
                <w:ilvl w:val="0"/>
                <w:numId w:val="1"/>
              </w:numPr>
              <w:tabs>
                <w:tab w:val="left" w:pos="342"/>
              </w:tabs>
              <w:spacing w:line="242" w:lineRule="auto"/>
              <w:ind w:left="101" w:right="96" w:firstLine="0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  <w:r w:rsidRPr="00C73A42">
              <w:rPr>
                <w:rFonts w:asciiTheme="minorEastAsia" w:eastAsiaTheme="minorEastAsia" w:hAnsiTheme="minorEastAsia"/>
                <w:spacing w:val="-12"/>
                <w:sz w:val="24"/>
                <w:szCs w:val="24"/>
                <w:lang w:eastAsia="zh-CN"/>
              </w:rPr>
              <w:t>住宿费：一般回原单位报销，确需学校支付的按照财政部门规定的住</w:t>
            </w:r>
            <w:r w:rsidRPr="00C73A42"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  <w:t>宿限额标准。同城公务活动不提供住宿。</w:t>
            </w:r>
          </w:p>
          <w:p w:rsidR="00C73A42" w:rsidRDefault="00C73A42" w:rsidP="00C73A42">
            <w:pPr>
              <w:pStyle w:val="TableParagraph"/>
              <w:numPr>
                <w:ilvl w:val="0"/>
                <w:numId w:val="1"/>
              </w:numPr>
              <w:tabs>
                <w:tab w:val="left" w:pos="342"/>
              </w:tabs>
              <w:rPr>
                <w:rFonts w:asciiTheme="minorEastAsia" w:eastAsiaTheme="minorEastAsia" w:hAnsiTheme="minorEastAsia" w:hint="eastAsia"/>
                <w:sz w:val="24"/>
                <w:szCs w:val="24"/>
                <w:lang w:eastAsia="zh-CN"/>
              </w:rPr>
            </w:pPr>
            <w:r w:rsidRPr="00C73A42">
              <w:rPr>
                <w:rFonts w:asciiTheme="minorEastAsia" w:eastAsiaTheme="minorEastAsia" w:hAnsiTheme="minorEastAsia"/>
                <w:spacing w:val="-10"/>
                <w:sz w:val="24"/>
                <w:szCs w:val="24"/>
                <w:lang w:eastAsia="zh-CN"/>
              </w:rPr>
              <w:t>报销凭据：派出单位公函或学校邀请函，餐费、住宿费等的原始发票</w:t>
            </w:r>
            <w:r w:rsidRPr="00C73A42"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  <w:t>及费</w:t>
            </w:r>
          </w:p>
          <w:p w:rsidR="00C73A42" w:rsidRPr="00C73A42" w:rsidRDefault="00C73A42" w:rsidP="00C73A42">
            <w:pPr>
              <w:pStyle w:val="TableParagraph"/>
              <w:tabs>
                <w:tab w:val="left" w:pos="342"/>
              </w:tabs>
              <w:ind w:left="101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  <w:r w:rsidRPr="00C73A42">
              <w:rPr>
                <w:rFonts w:asciiTheme="minorEastAsia" w:eastAsiaTheme="minorEastAsia" w:hAnsiTheme="minorEastAsia"/>
                <w:sz w:val="24"/>
                <w:szCs w:val="24"/>
              </w:rPr>
              <w:t>用清单。</w:t>
            </w:r>
          </w:p>
        </w:tc>
      </w:tr>
    </w:tbl>
    <w:p w:rsidR="00E10BDD" w:rsidRDefault="00C73A42" w:rsidP="00C73A42">
      <w:pPr>
        <w:ind w:firstLineChars="400" w:firstLine="1120"/>
      </w:pPr>
      <w:r>
        <w:rPr>
          <w:sz w:val="28"/>
        </w:rPr>
        <w:t>部门负责人：</w:t>
      </w:r>
      <w:r>
        <w:rPr>
          <w:sz w:val="28"/>
        </w:rPr>
        <w:tab/>
      </w:r>
      <w:r>
        <w:rPr>
          <w:rFonts w:eastAsiaTheme="minorEastAsia" w:hint="eastAsia"/>
          <w:sz w:val="28"/>
        </w:rPr>
        <w:t xml:space="preserve">                    </w:t>
      </w:r>
      <w:r>
        <w:rPr>
          <w:rFonts w:eastAsiaTheme="minorEastAsia" w:hint="eastAsia"/>
          <w:sz w:val="28"/>
        </w:rPr>
        <w:t>经办人：</w:t>
      </w:r>
    </w:p>
    <w:sectPr w:rsidR="00E10BDD" w:rsidSect="00E10BD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62C1" w:rsidRDefault="00A462C1" w:rsidP="00C73A42">
      <w:r>
        <w:separator/>
      </w:r>
    </w:p>
  </w:endnote>
  <w:endnote w:type="continuationSeparator" w:id="0">
    <w:p w:rsidR="00A462C1" w:rsidRDefault="00A462C1" w:rsidP="00C73A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imSun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62C1" w:rsidRDefault="00A462C1" w:rsidP="00C73A42">
      <w:r>
        <w:separator/>
      </w:r>
    </w:p>
  </w:footnote>
  <w:footnote w:type="continuationSeparator" w:id="0">
    <w:p w:rsidR="00A462C1" w:rsidRDefault="00A462C1" w:rsidP="00C73A4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2D44C7"/>
    <w:multiLevelType w:val="hybridMultilevel"/>
    <w:tmpl w:val="A7C26606"/>
    <w:lvl w:ilvl="0" w:tplc="71321A6C">
      <w:start w:val="1"/>
      <w:numFmt w:val="decimal"/>
      <w:lvlText w:val="%1."/>
      <w:lvlJc w:val="left"/>
      <w:pPr>
        <w:ind w:left="342" w:hanging="241"/>
        <w:jc w:val="left"/>
      </w:pPr>
      <w:rPr>
        <w:rFonts w:ascii="SimSun" w:eastAsia="SimSun" w:hAnsi="SimSun" w:cs="SimSun" w:hint="default"/>
        <w:w w:val="100"/>
        <w:sz w:val="22"/>
        <w:szCs w:val="22"/>
        <w:lang w:val="en-US" w:eastAsia="zh-CN" w:bidi="ar-SA"/>
      </w:rPr>
    </w:lvl>
    <w:lvl w:ilvl="1" w:tplc="071C1810">
      <w:numFmt w:val="bullet"/>
      <w:lvlText w:val="•"/>
      <w:lvlJc w:val="left"/>
      <w:pPr>
        <w:ind w:left="1058" w:hanging="241"/>
      </w:pPr>
      <w:rPr>
        <w:rFonts w:hint="default"/>
        <w:lang w:val="en-US" w:eastAsia="zh-CN" w:bidi="ar-SA"/>
      </w:rPr>
    </w:lvl>
    <w:lvl w:ilvl="2" w:tplc="9CB4293C">
      <w:numFmt w:val="bullet"/>
      <w:lvlText w:val="•"/>
      <w:lvlJc w:val="left"/>
      <w:pPr>
        <w:ind w:left="1777" w:hanging="241"/>
      </w:pPr>
      <w:rPr>
        <w:rFonts w:hint="default"/>
        <w:lang w:val="en-US" w:eastAsia="zh-CN" w:bidi="ar-SA"/>
      </w:rPr>
    </w:lvl>
    <w:lvl w:ilvl="3" w:tplc="706669D8">
      <w:numFmt w:val="bullet"/>
      <w:lvlText w:val="•"/>
      <w:lvlJc w:val="left"/>
      <w:pPr>
        <w:ind w:left="2496" w:hanging="241"/>
      </w:pPr>
      <w:rPr>
        <w:rFonts w:hint="default"/>
        <w:lang w:val="en-US" w:eastAsia="zh-CN" w:bidi="ar-SA"/>
      </w:rPr>
    </w:lvl>
    <w:lvl w:ilvl="4" w:tplc="1B005160">
      <w:numFmt w:val="bullet"/>
      <w:lvlText w:val="•"/>
      <w:lvlJc w:val="left"/>
      <w:pPr>
        <w:ind w:left="3215" w:hanging="241"/>
      </w:pPr>
      <w:rPr>
        <w:rFonts w:hint="default"/>
        <w:lang w:val="en-US" w:eastAsia="zh-CN" w:bidi="ar-SA"/>
      </w:rPr>
    </w:lvl>
    <w:lvl w:ilvl="5" w:tplc="49D28F04">
      <w:numFmt w:val="bullet"/>
      <w:lvlText w:val="•"/>
      <w:lvlJc w:val="left"/>
      <w:pPr>
        <w:ind w:left="3934" w:hanging="241"/>
      </w:pPr>
      <w:rPr>
        <w:rFonts w:hint="default"/>
        <w:lang w:val="en-US" w:eastAsia="zh-CN" w:bidi="ar-SA"/>
      </w:rPr>
    </w:lvl>
    <w:lvl w:ilvl="6" w:tplc="F3221F4E">
      <w:numFmt w:val="bullet"/>
      <w:lvlText w:val="•"/>
      <w:lvlJc w:val="left"/>
      <w:pPr>
        <w:ind w:left="4653" w:hanging="241"/>
      </w:pPr>
      <w:rPr>
        <w:rFonts w:hint="default"/>
        <w:lang w:val="en-US" w:eastAsia="zh-CN" w:bidi="ar-SA"/>
      </w:rPr>
    </w:lvl>
    <w:lvl w:ilvl="7" w:tplc="5B24E822">
      <w:numFmt w:val="bullet"/>
      <w:lvlText w:val="•"/>
      <w:lvlJc w:val="left"/>
      <w:pPr>
        <w:ind w:left="5372" w:hanging="241"/>
      </w:pPr>
      <w:rPr>
        <w:rFonts w:hint="default"/>
        <w:lang w:val="en-US" w:eastAsia="zh-CN" w:bidi="ar-SA"/>
      </w:rPr>
    </w:lvl>
    <w:lvl w:ilvl="8" w:tplc="04B0393C">
      <w:numFmt w:val="bullet"/>
      <w:lvlText w:val="•"/>
      <w:lvlJc w:val="left"/>
      <w:pPr>
        <w:ind w:left="6091" w:hanging="241"/>
      </w:pPr>
      <w:rPr>
        <w:rFonts w:hint="default"/>
        <w:lang w:val="en-US" w:eastAsia="zh-CN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73A42"/>
    <w:rsid w:val="00A462C1"/>
    <w:rsid w:val="00C73A42"/>
    <w:rsid w:val="00E10B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C73A42"/>
    <w:pPr>
      <w:widowControl w:val="0"/>
      <w:autoSpaceDE w:val="0"/>
      <w:autoSpaceDN w:val="0"/>
    </w:pPr>
    <w:rPr>
      <w:rFonts w:ascii="SimSun" w:eastAsia="SimSun" w:hAnsi="SimSun" w:cs="SimSun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73A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73A4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73A42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73A42"/>
    <w:rPr>
      <w:sz w:val="18"/>
      <w:szCs w:val="18"/>
    </w:rPr>
  </w:style>
  <w:style w:type="paragraph" w:customStyle="1" w:styleId="Heading2">
    <w:name w:val="Heading 2"/>
    <w:basedOn w:val="a"/>
    <w:uiPriority w:val="1"/>
    <w:qFormat/>
    <w:rsid w:val="00C73A42"/>
    <w:pPr>
      <w:jc w:val="center"/>
      <w:outlineLvl w:val="2"/>
    </w:pPr>
    <w:rPr>
      <w:sz w:val="36"/>
      <w:szCs w:val="36"/>
    </w:rPr>
  </w:style>
  <w:style w:type="table" w:customStyle="1" w:styleId="TableNormal">
    <w:name w:val="Table Normal"/>
    <w:uiPriority w:val="2"/>
    <w:semiHidden/>
    <w:unhideWhenUsed/>
    <w:qFormat/>
    <w:rsid w:val="00C73A42"/>
    <w:pPr>
      <w:widowControl w:val="0"/>
      <w:autoSpaceDE w:val="0"/>
      <w:autoSpaceDN w:val="0"/>
    </w:pPr>
    <w:rPr>
      <w:kern w:val="0"/>
      <w:sz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C73A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64</Words>
  <Characters>368</Characters>
  <Application>Microsoft Office Word</Application>
  <DocSecurity>0</DocSecurity>
  <Lines>3</Lines>
  <Paragraphs>1</Paragraphs>
  <ScaleCrop>false</ScaleCrop>
  <Company/>
  <LinksUpToDate>false</LinksUpToDate>
  <CharactersWithSpaces>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王丹丹</dc:creator>
  <cp:keywords/>
  <dc:description/>
  <cp:lastModifiedBy>王丹丹</cp:lastModifiedBy>
  <cp:revision>2</cp:revision>
  <dcterms:created xsi:type="dcterms:W3CDTF">2023-05-30T00:27:00Z</dcterms:created>
  <dcterms:modified xsi:type="dcterms:W3CDTF">2023-05-30T00:34:00Z</dcterms:modified>
</cp:coreProperties>
</file>