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1D40F">
      <w:pPr>
        <w:pStyle w:val="2"/>
        <w:spacing w:before="67" w:line="240" w:lineRule="auto"/>
        <w:jc w:val="both"/>
        <w:rPr>
          <w:rFonts w:hint="default" w:ascii="Times New Roman" w:hAnsi="Times New Roman" w:eastAsia="微软雅黑" w:cs="Times New Roman"/>
          <w:sz w:val="44"/>
          <w:szCs w:val="44"/>
        </w:rPr>
      </w:pPr>
      <w:r>
        <w:rPr>
          <w:rFonts w:hint="default" w:ascii="Times New Roman" w:hAnsi="Times New Roman" w:cs="Times New Roman"/>
          <w:sz w:val="44"/>
          <w:szCs w:val="44"/>
        </w:rPr>
        <w:t>浙江省国际大学生创新大赛（2024）</w:t>
      </w:r>
      <w:r>
        <w:rPr>
          <w:rFonts w:hint="eastAsia" w:ascii="Times New Roman" w:hAnsi="Times New Roman" w:cs="Times New Roman"/>
          <w:sz w:val="44"/>
          <w:szCs w:val="44"/>
          <w:lang w:val="en-US" w:eastAsia="zh-CN"/>
        </w:rPr>
        <w:t>产业命题赛道复赛</w:t>
      </w:r>
      <w:r>
        <w:rPr>
          <w:rFonts w:hint="default" w:ascii="Times New Roman" w:hAnsi="Times New Roman" w:cs="Times New Roman"/>
          <w:sz w:val="44"/>
          <w:szCs w:val="44"/>
        </w:rPr>
        <w:t>推荐项目表</w:t>
      </w:r>
      <w:bookmarkStart w:id="0" w:name="推荐单位（盖章）："/>
      <w:bookmarkEnd w:id="0"/>
      <w:r>
        <w:rPr>
          <w:rFonts w:hint="eastAsia" w:ascii="Times New Roman" w:hAnsi="Times New Roman" w:cs="Times New Roman"/>
          <w:sz w:val="44"/>
          <w:szCs w:val="44"/>
          <w:lang w:val="en-US" w:eastAsia="zh-CN"/>
        </w:rPr>
        <w:t>/公示</w:t>
      </w:r>
    </w:p>
    <w:p w14:paraId="639EFF3F">
      <w:pPr>
        <w:spacing w:before="45" w:line="400" w:lineRule="exact"/>
        <w:ind w:left="0" w:leftChars="0" w:firstLine="420" w:firstLineChars="175"/>
        <w:jc w:val="left"/>
        <w:rPr>
          <w:rFonts w:hint="default" w:ascii="Times New Roman" w:hAnsi="Times New Roman" w:eastAsia="微软雅黑" w:cs="Times New Roman"/>
          <w:sz w:val="24"/>
        </w:rPr>
      </w:pPr>
      <w:r>
        <w:rPr>
          <w:rFonts w:hint="default" w:ascii="Times New Roman" w:hAnsi="Times New Roman" w:eastAsia="微软雅黑" w:cs="Times New Roman"/>
          <w:sz w:val="24"/>
        </w:rPr>
        <w:t>公示网址：</w:t>
      </w:r>
    </w:p>
    <w:p w14:paraId="180E3CDB">
      <w:pPr>
        <w:spacing w:before="45" w:line="400" w:lineRule="exact"/>
        <w:ind w:left="0" w:leftChars="0" w:firstLine="420" w:firstLineChars="175"/>
        <w:jc w:val="left"/>
        <w:rPr>
          <w:rFonts w:hint="default" w:ascii="Times New Roman" w:hAnsi="Times New Roman" w:eastAsia="微软雅黑" w:cs="Times New Roman"/>
          <w:sz w:val="24"/>
          <w:lang w:val="en-US" w:eastAsia="zh-CN"/>
        </w:rPr>
      </w:pPr>
      <w:r>
        <w:rPr>
          <w:rFonts w:hint="default" w:ascii="Times New Roman" w:hAnsi="Times New Roman" w:eastAsia="微软雅黑" w:cs="Times New Roman"/>
          <w:sz w:val="24"/>
        </w:rPr>
        <w:t>推荐单位（盖章）：</w:t>
      </w:r>
      <w:r>
        <w:rPr>
          <w:rFonts w:hint="eastAsia" w:ascii="Times New Roman" w:hAnsi="Times New Roman" w:eastAsia="微软雅黑" w:cs="Times New Roman"/>
          <w:sz w:val="24"/>
          <w:lang w:val="en-US" w:eastAsia="zh-CN"/>
        </w:rPr>
        <w:t>杭州医学院</w:t>
      </w:r>
    </w:p>
    <w:tbl>
      <w:tblPr>
        <w:tblStyle w:val="4"/>
        <w:tblpPr w:leftFromText="180" w:rightFromText="180" w:vertAnchor="text" w:horzAnchor="page" w:tblpXSpec="center" w:tblpY="19"/>
        <w:tblOverlap w:val="never"/>
        <w:tblW w:w="454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58"/>
        <w:gridCol w:w="896"/>
        <w:gridCol w:w="918"/>
        <w:gridCol w:w="685"/>
        <w:gridCol w:w="1390"/>
        <w:gridCol w:w="2225"/>
        <w:gridCol w:w="1454"/>
        <w:gridCol w:w="974"/>
        <w:gridCol w:w="1885"/>
        <w:gridCol w:w="1701"/>
      </w:tblGrid>
      <w:tr w14:paraId="18FAB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654" w:hRule="atLeast"/>
          <w:jc w:val="center"/>
        </w:trPr>
        <w:tc>
          <w:tcPr>
            <w:tcW w:w="220" w:type="pct"/>
            <w:noWrap w:val="0"/>
            <w:vAlign w:val="center"/>
          </w:tcPr>
          <w:p w14:paraId="0A59A5CB">
            <w:pPr>
              <w:pStyle w:val="6"/>
              <w:keepNext w:val="0"/>
              <w:keepLines w:val="0"/>
              <w:pageBreakBefore w:val="0"/>
              <w:widowControl w:val="0"/>
              <w:kinsoku/>
              <w:wordWrap/>
              <w:overflowPunct/>
              <w:topLinePunct w:val="0"/>
              <w:autoSpaceDE/>
              <w:autoSpaceDN/>
              <w:bidi w:val="0"/>
              <w:adjustRightInd w:val="0"/>
              <w:snapToGrid w:val="0"/>
              <w:spacing w:before="0"/>
              <w:ind w:left="0" w:right="0"/>
              <w:textAlignment w:val="auto"/>
              <w:rPr>
                <w:rFonts w:hint="eastAsia" w:ascii="黑体" w:hAnsi="黑体" w:eastAsia="黑体" w:cs="黑体"/>
                <w:sz w:val="22"/>
              </w:rPr>
            </w:pPr>
            <w:r>
              <w:rPr>
                <w:rFonts w:hint="eastAsia" w:ascii="黑体" w:hAnsi="黑体" w:eastAsia="黑体" w:cs="黑体"/>
                <w:sz w:val="22"/>
              </w:rPr>
              <w:t>序号</w:t>
            </w:r>
          </w:p>
        </w:tc>
        <w:tc>
          <w:tcPr>
            <w:tcW w:w="353" w:type="pct"/>
            <w:noWrap w:val="0"/>
            <w:vAlign w:val="center"/>
          </w:tcPr>
          <w:p w14:paraId="45835230">
            <w:pPr>
              <w:pStyle w:val="6"/>
              <w:keepNext w:val="0"/>
              <w:keepLines w:val="0"/>
              <w:pageBreakBefore w:val="0"/>
              <w:widowControl w:val="0"/>
              <w:kinsoku/>
              <w:wordWrap/>
              <w:overflowPunct/>
              <w:topLinePunct w:val="0"/>
              <w:autoSpaceDE/>
              <w:autoSpaceDN/>
              <w:bidi w:val="0"/>
              <w:adjustRightInd w:val="0"/>
              <w:snapToGrid w:val="0"/>
              <w:spacing w:before="0"/>
              <w:ind w:left="0" w:right="0"/>
              <w:textAlignment w:val="auto"/>
              <w:rPr>
                <w:rFonts w:hint="eastAsia" w:ascii="黑体" w:hAnsi="黑体" w:eastAsia="黑体" w:cs="黑体"/>
                <w:sz w:val="22"/>
              </w:rPr>
            </w:pPr>
            <w:r>
              <w:rPr>
                <w:rFonts w:hint="eastAsia" w:ascii="黑体" w:hAnsi="黑体" w:eastAsia="黑体" w:cs="黑体"/>
                <w:sz w:val="22"/>
              </w:rPr>
              <w:t>赛道</w:t>
            </w:r>
          </w:p>
        </w:tc>
        <w:tc>
          <w:tcPr>
            <w:tcW w:w="362" w:type="pct"/>
            <w:noWrap w:val="0"/>
            <w:vAlign w:val="center"/>
          </w:tcPr>
          <w:p w14:paraId="16245A0D">
            <w:pPr>
              <w:pStyle w:val="6"/>
              <w:keepNext w:val="0"/>
              <w:keepLines w:val="0"/>
              <w:pageBreakBefore w:val="0"/>
              <w:widowControl w:val="0"/>
              <w:kinsoku/>
              <w:wordWrap/>
              <w:overflowPunct/>
              <w:topLinePunct w:val="0"/>
              <w:autoSpaceDE/>
              <w:autoSpaceDN/>
              <w:bidi w:val="0"/>
              <w:adjustRightInd w:val="0"/>
              <w:snapToGrid w:val="0"/>
              <w:spacing w:before="0"/>
              <w:ind w:left="0" w:right="0"/>
              <w:textAlignment w:val="auto"/>
              <w:rPr>
                <w:rFonts w:hint="eastAsia" w:ascii="黑体" w:hAnsi="黑体" w:eastAsia="黑体" w:cs="黑体"/>
                <w:sz w:val="22"/>
                <w:lang w:val="en-US" w:eastAsia="zh-CN"/>
              </w:rPr>
            </w:pPr>
            <w:r>
              <w:rPr>
                <w:rFonts w:hint="eastAsia" w:ascii="黑体" w:hAnsi="黑体" w:eastAsia="黑体" w:cs="黑体"/>
                <w:sz w:val="22"/>
                <w:lang w:val="en-US" w:eastAsia="zh-CN"/>
              </w:rPr>
              <w:t>组别</w:t>
            </w:r>
          </w:p>
        </w:tc>
        <w:tc>
          <w:tcPr>
            <w:tcW w:w="270" w:type="pct"/>
            <w:noWrap w:val="0"/>
            <w:vAlign w:val="center"/>
          </w:tcPr>
          <w:p w14:paraId="2DCC216B">
            <w:pPr>
              <w:pStyle w:val="6"/>
              <w:keepNext w:val="0"/>
              <w:keepLines w:val="0"/>
              <w:pageBreakBefore w:val="0"/>
              <w:widowControl w:val="0"/>
              <w:kinsoku/>
              <w:wordWrap/>
              <w:overflowPunct/>
              <w:topLinePunct w:val="0"/>
              <w:autoSpaceDE/>
              <w:autoSpaceDN/>
              <w:bidi w:val="0"/>
              <w:adjustRightInd w:val="0"/>
              <w:snapToGrid w:val="0"/>
              <w:spacing w:before="0"/>
              <w:ind w:left="0" w:right="0"/>
              <w:textAlignment w:val="auto"/>
              <w:rPr>
                <w:rFonts w:hint="eastAsia" w:ascii="黑体" w:hAnsi="黑体" w:eastAsia="黑体" w:cs="黑体"/>
                <w:sz w:val="22"/>
              </w:rPr>
            </w:pPr>
            <w:r>
              <w:rPr>
                <w:rFonts w:hint="eastAsia" w:ascii="黑体" w:hAnsi="黑体" w:eastAsia="黑体" w:cs="黑体"/>
                <w:spacing w:val="-1"/>
                <w:sz w:val="22"/>
              </w:rPr>
              <w:t>组内</w:t>
            </w:r>
          </w:p>
          <w:p w14:paraId="7220EB90">
            <w:pPr>
              <w:pStyle w:val="6"/>
              <w:keepNext w:val="0"/>
              <w:keepLines w:val="0"/>
              <w:pageBreakBefore w:val="0"/>
              <w:widowControl w:val="0"/>
              <w:kinsoku/>
              <w:wordWrap/>
              <w:overflowPunct/>
              <w:topLinePunct w:val="0"/>
              <w:autoSpaceDE/>
              <w:autoSpaceDN/>
              <w:bidi w:val="0"/>
              <w:adjustRightInd w:val="0"/>
              <w:snapToGrid w:val="0"/>
              <w:spacing w:before="0"/>
              <w:ind w:left="0" w:leftChars="0" w:right="0" w:rightChars="0"/>
              <w:textAlignment w:val="auto"/>
              <w:rPr>
                <w:rFonts w:hint="eastAsia" w:ascii="黑体" w:hAnsi="黑体" w:eastAsia="黑体" w:cs="黑体"/>
                <w:sz w:val="22"/>
              </w:rPr>
            </w:pPr>
            <w:r>
              <w:rPr>
                <w:rFonts w:hint="eastAsia" w:ascii="黑体" w:hAnsi="黑体" w:eastAsia="黑体" w:cs="黑体"/>
                <w:spacing w:val="-1"/>
                <w:sz w:val="22"/>
              </w:rPr>
              <w:t>排序</w:t>
            </w:r>
          </w:p>
        </w:tc>
        <w:tc>
          <w:tcPr>
            <w:tcW w:w="548" w:type="pct"/>
            <w:noWrap w:val="0"/>
            <w:vAlign w:val="center"/>
          </w:tcPr>
          <w:p w14:paraId="234D8F42">
            <w:pPr>
              <w:pStyle w:val="6"/>
              <w:keepNext w:val="0"/>
              <w:keepLines w:val="0"/>
              <w:pageBreakBefore w:val="0"/>
              <w:widowControl w:val="0"/>
              <w:kinsoku/>
              <w:wordWrap/>
              <w:overflowPunct/>
              <w:topLinePunct w:val="0"/>
              <w:autoSpaceDE/>
              <w:autoSpaceDN/>
              <w:bidi w:val="0"/>
              <w:adjustRightInd w:val="0"/>
              <w:snapToGrid w:val="0"/>
              <w:spacing w:before="0"/>
              <w:ind w:left="0" w:right="0"/>
              <w:textAlignment w:val="auto"/>
              <w:rPr>
                <w:rFonts w:hint="eastAsia" w:ascii="黑体" w:hAnsi="黑体" w:eastAsia="黑体" w:cs="黑体"/>
                <w:sz w:val="22"/>
              </w:rPr>
            </w:pPr>
            <w:r>
              <w:rPr>
                <w:rFonts w:hint="eastAsia" w:ascii="黑体" w:hAnsi="黑体" w:eastAsia="黑体" w:cs="黑体"/>
                <w:sz w:val="22"/>
              </w:rPr>
              <w:t>项目名称</w:t>
            </w:r>
            <w:r>
              <w:rPr>
                <w:rFonts w:hint="eastAsia" w:ascii="黑体" w:hAnsi="黑体" w:eastAsia="黑体" w:cs="黑体"/>
                <w:sz w:val="22"/>
                <w:lang w:val="en-US" w:eastAsia="zh-CN"/>
              </w:rPr>
              <w:t>(</w:t>
            </w:r>
            <w:r>
              <w:rPr>
                <w:rFonts w:hint="eastAsia" w:ascii="黑体" w:hAnsi="黑体" w:eastAsia="黑体" w:cs="黑体"/>
                <w:sz w:val="22"/>
              </w:rPr>
              <w:t>和</w:t>
            </w:r>
            <w:r>
              <w:rPr>
                <w:rFonts w:hint="eastAsia" w:ascii="黑体" w:hAnsi="黑体" w:eastAsia="黑体" w:cs="黑体"/>
                <w:sz w:val="22"/>
                <w:lang w:val="en-US" w:eastAsia="zh-CN"/>
              </w:rPr>
              <w:t>大</w:t>
            </w:r>
            <w:r>
              <w:rPr>
                <w:rFonts w:hint="eastAsia" w:ascii="黑体" w:hAnsi="黑体" w:eastAsia="黑体" w:cs="黑体"/>
                <w:sz w:val="22"/>
              </w:rPr>
              <w:t>创网项目名称一致)</w:t>
            </w:r>
          </w:p>
        </w:tc>
        <w:tc>
          <w:tcPr>
            <w:tcW w:w="877" w:type="pct"/>
            <w:noWrap w:val="0"/>
            <w:vAlign w:val="center"/>
          </w:tcPr>
          <w:p w14:paraId="0A37AD7D">
            <w:pPr>
              <w:pStyle w:val="6"/>
              <w:keepNext w:val="0"/>
              <w:keepLines w:val="0"/>
              <w:pageBreakBefore w:val="0"/>
              <w:widowControl w:val="0"/>
              <w:kinsoku/>
              <w:wordWrap/>
              <w:overflowPunct/>
              <w:topLinePunct w:val="0"/>
              <w:autoSpaceDE/>
              <w:autoSpaceDN/>
              <w:bidi w:val="0"/>
              <w:adjustRightInd w:val="0"/>
              <w:snapToGrid w:val="0"/>
              <w:spacing w:before="0"/>
              <w:ind w:left="0" w:right="0"/>
              <w:textAlignment w:val="auto"/>
              <w:rPr>
                <w:rFonts w:hint="eastAsia" w:ascii="黑体" w:hAnsi="黑体" w:eastAsia="黑体" w:cs="黑体"/>
                <w:sz w:val="22"/>
              </w:rPr>
            </w:pPr>
            <w:r>
              <w:rPr>
                <w:rFonts w:hint="default" w:ascii="黑体" w:hAnsi="黑体" w:eastAsia="黑体" w:cs="黑体"/>
                <w:spacing w:val="-9"/>
                <w:sz w:val="22"/>
              </w:rPr>
              <w:t>全体</w:t>
            </w:r>
            <w:r>
              <w:rPr>
                <w:rFonts w:hint="eastAsia" w:ascii="黑体" w:hAnsi="黑体" w:eastAsia="黑体" w:cs="黑体"/>
                <w:spacing w:val="-9"/>
                <w:sz w:val="22"/>
              </w:rPr>
              <w:t>参赛队员姓名</w:t>
            </w:r>
            <w:r>
              <w:rPr>
                <w:rFonts w:hint="eastAsia" w:ascii="黑体" w:hAnsi="黑体" w:eastAsia="黑体" w:cs="黑体"/>
                <w:spacing w:val="-1"/>
                <w:sz w:val="22"/>
              </w:rPr>
              <w:t>（</w:t>
            </w:r>
            <w:r>
              <w:rPr>
                <w:rFonts w:hint="eastAsia" w:ascii="黑体" w:hAnsi="黑体" w:eastAsia="黑体" w:cs="黑体"/>
                <w:spacing w:val="-8"/>
                <w:sz w:val="22"/>
              </w:rPr>
              <w:t>含项目负责人，</w:t>
            </w:r>
            <w:r>
              <w:rPr>
                <w:rFonts w:hint="eastAsia" w:ascii="黑体" w:hAnsi="黑体" w:eastAsia="黑体" w:cs="黑体"/>
                <w:sz w:val="22"/>
              </w:rPr>
              <w:t>排序</w:t>
            </w:r>
            <w:r>
              <w:rPr>
                <w:rFonts w:hint="default" w:ascii="黑体" w:hAnsi="黑体" w:eastAsia="黑体" w:cs="黑体"/>
                <w:sz w:val="22"/>
              </w:rPr>
              <w:t>，以顿号隔开</w:t>
            </w:r>
            <w:r>
              <w:rPr>
                <w:rFonts w:hint="eastAsia" w:ascii="黑体" w:hAnsi="黑体" w:eastAsia="黑体" w:cs="黑体"/>
                <w:sz w:val="22"/>
              </w:rPr>
              <w:t>）</w:t>
            </w:r>
          </w:p>
        </w:tc>
        <w:tc>
          <w:tcPr>
            <w:tcW w:w="573" w:type="pct"/>
            <w:noWrap w:val="0"/>
            <w:vAlign w:val="center"/>
          </w:tcPr>
          <w:p w14:paraId="00BE903F">
            <w:pPr>
              <w:pStyle w:val="6"/>
              <w:keepNext w:val="0"/>
              <w:keepLines w:val="0"/>
              <w:pageBreakBefore w:val="0"/>
              <w:widowControl w:val="0"/>
              <w:kinsoku/>
              <w:wordWrap/>
              <w:overflowPunct/>
              <w:topLinePunct w:val="0"/>
              <w:autoSpaceDE/>
              <w:autoSpaceDN/>
              <w:bidi w:val="0"/>
              <w:adjustRightInd w:val="0"/>
              <w:snapToGrid w:val="0"/>
              <w:spacing w:before="0"/>
              <w:ind w:left="0" w:right="0"/>
              <w:textAlignment w:val="auto"/>
              <w:rPr>
                <w:rFonts w:hint="eastAsia" w:ascii="黑体" w:hAnsi="黑体" w:eastAsia="黑体" w:cs="黑体"/>
                <w:sz w:val="22"/>
              </w:rPr>
            </w:pPr>
            <w:r>
              <w:rPr>
                <w:rFonts w:hint="eastAsia" w:ascii="黑体" w:hAnsi="黑体" w:eastAsia="黑体" w:cs="黑体"/>
                <w:sz w:val="22"/>
              </w:rPr>
              <w:t>指导老师姓名（排序</w:t>
            </w:r>
            <w:r>
              <w:rPr>
                <w:rFonts w:hint="default" w:ascii="黑体" w:hAnsi="黑体" w:eastAsia="黑体" w:cs="黑体"/>
                <w:sz w:val="22"/>
              </w:rPr>
              <w:t>，以顿号隔开</w:t>
            </w:r>
            <w:r>
              <w:rPr>
                <w:rFonts w:hint="eastAsia" w:ascii="黑体" w:hAnsi="黑体" w:eastAsia="黑体" w:cs="黑体"/>
                <w:sz w:val="22"/>
              </w:rPr>
              <w:t>）</w:t>
            </w:r>
          </w:p>
        </w:tc>
        <w:tc>
          <w:tcPr>
            <w:tcW w:w="384" w:type="pct"/>
            <w:noWrap w:val="0"/>
            <w:vAlign w:val="center"/>
          </w:tcPr>
          <w:p w14:paraId="033AEA73">
            <w:pPr>
              <w:pStyle w:val="6"/>
              <w:keepNext w:val="0"/>
              <w:keepLines w:val="0"/>
              <w:pageBreakBefore w:val="0"/>
              <w:widowControl w:val="0"/>
              <w:kinsoku/>
              <w:wordWrap/>
              <w:overflowPunct/>
              <w:topLinePunct w:val="0"/>
              <w:autoSpaceDE/>
              <w:autoSpaceDN/>
              <w:bidi w:val="0"/>
              <w:adjustRightInd w:val="0"/>
              <w:snapToGrid w:val="0"/>
              <w:spacing w:before="0"/>
              <w:ind w:left="0" w:right="0"/>
              <w:textAlignment w:val="auto"/>
              <w:rPr>
                <w:rFonts w:hint="eastAsia" w:ascii="黑体" w:hAnsi="黑体" w:eastAsia="黑体" w:cs="黑体"/>
                <w:sz w:val="22"/>
              </w:rPr>
            </w:pPr>
            <w:r>
              <w:rPr>
                <w:rFonts w:hint="eastAsia" w:ascii="黑体" w:hAnsi="黑体" w:eastAsia="黑体" w:cs="黑体"/>
                <w:sz w:val="22"/>
              </w:rPr>
              <w:t>项目联络人姓名</w:t>
            </w:r>
          </w:p>
        </w:tc>
        <w:tc>
          <w:tcPr>
            <w:tcW w:w="743" w:type="pct"/>
            <w:noWrap w:val="0"/>
            <w:vAlign w:val="center"/>
          </w:tcPr>
          <w:p w14:paraId="5005BF89">
            <w:pPr>
              <w:pStyle w:val="6"/>
              <w:keepNext w:val="0"/>
              <w:keepLines w:val="0"/>
              <w:pageBreakBefore w:val="0"/>
              <w:widowControl w:val="0"/>
              <w:kinsoku/>
              <w:wordWrap/>
              <w:overflowPunct/>
              <w:topLinePunct w:val="0"/>
              <w:autoSpaceDE/>
              <w:autoSpaceDN/>
              <w:bidi w:val="0"/>
              <w:adjustRightInd w:val="0"/>
              <w:snapToGrid w:val="0"/>
              <w:spacing w:before="0"/>
              <w:ind w:left="0" w:right="0"/>
              <w:textAlignment w:val="auto"/>
              <w:rPr>
                <w:rFonts w:hint="eastAsia" w:ascii="黑体" w:hAnsi="黑体" w:eastAsia="黑体" w:cs="黑体"/>
                <w:sz w:val="22"/>
                <w:lang w:val="en-US"/>
              </w:rPr>
            </w:pPr>
            <w:r>
              <w:rPr>
                <w:rFonts w:hint="eastAsia" w:ascii="黑体" w:hAnsi="黑体" w:eastAsia="黑体" w:cs="黑体"/>
                <w:sz w:val="22"/>
                <w:lang w:val="en-US"/>
              </w:rPr>
              <w:t>是否为往届</w:t>
            </w:r>
            <w:r>
              <w:rPr>
                <w:rFonts w:hint="eastAsia" w:ascii="黑体" w:hAnsi="黑体" w:eastAsia="黑体" w:cs="黑体"/>
                <w:sz w:val="22"/>
                <w:lang w:val="en-US" w:eastAsia="zh-CN"/>
              </w:rPr>
              <w:t>(不含2024年)</w:t>
            </w:r>
            <w:r>
              <w:rPr>
                <w:rFonts w:hint="eastAsia" w:ascii="黑体" w:hAnsi="黑体" w:eastAsia="黑体" w:cs="黑体"/>
                <w:sz w:val="22"/>
                <w:lang w:val="en-US"/>
              </w:rPr>
              <w:t>浙江省大学生创新创业大赛各赛项金奖项目</w:t>
            </w:r>
          </w:p>
        </w:tc>
        <w:tc>
          <w:tcPr>
            <w:tcW w:w="664" w:type="pct"/>
            <w:noWrap w:val="0"/>
            <w:vAlign w:val="center"/>
          </w:tcPr>
          <w:p w14:paraId="65D2091F">
            <w:pPr>
              <w:pStyle w:val="6"/>
              <w:keepNext w:val="0"/>
              <w:keepLines w:val="0"/>
              <w:pageBreakBefore w:val="0"/>
              <w:widowControl w:val="0"/>
              <w:kinsoku/>
              <w:wordWrap/>
              <w:overflowPunct/>
              <w:topLinePunct w:val="0"/>
              <w:autoSpaceDE/>
              <w:autoSpaceDN/>
              <w:bidi w:val="0"/>
              <w:adjustRightInd w:val="0"/>
              <w:snapToGrid w:val="0"/>
              <w:spacing w:before="0"/>
              <w:ind w:left="0" w:right="0"/>
              <w:textAlignment w:val="auto"/>
              <w:rPr>
                <w:rFonts w:hint="eastAsia" w:ascii="黑体" w:hAnsi="黑体" w:eastAsia="黑体" w:cs="黑体"/>
                <w:sz w:val="22"/>
                <w:highlight w:val="none"/>
                <w:lang w:val="en-US" w:eastAsia="zh-CN"/>
              </w:rPr>
            </w:pPr>
            <w:r>
              <w:rPr>
                <w:rFonts w:hint="eastAsia" w:ascii="黑体" w:hAnsi="黑体" w:eastAsia="黑体" w:cs="黑体"/>
                <w:sz w:val="22"/>
                <w:highlight w:val="none"/>
                <w:lang w:val="en-US" w:eastAsia="zh-CN"/>
              </w:rPr>
              <w:t>是否</w:t>
            </w:r>
            <w:r>
              <w:rPr>
                <w:rFonts w:hint="default" w:ascii="黑体" w:hAnsi="黑体" w:eastAsia="黑体" w:cs="黑体"/>
                <w:sz w:val="22"/>
                <w:highlight w:val="none"/>
                <w:lang w:eastAsia="zh-CN"/>
              </w:rPr>
              <w:t>已审核项目参赛资格</w:t>
            </w:r>
          </w:p>
        </w:tc>
      </w:tr>
      <w:tr w14:paraId="17CFB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823" w:hRule="atLeast"/>
          <w:jc w:val="center"/>
        </w:trPr>
        <w:tc>
          <w:tcPr>
            <w:tcW w:w="220" w:type="pct"/>
            <w:noWrap w:val="0"/>
            <w:vAlign w:val="center"/>
          </w:tcPr>
          <w:p w14:paraId="6EF0C35F">
            <w:pPr>
              <w:pStyle w:val="6"/>
              <w:spacing w:before="149"/>
              <w:ind w:left="8"/>
              <w:jc w:val="center"/>
              <w:rPr>
                <w:rFonts w:hint="eastAsia" w:ascii="Times New Roman" w:hAnsi="Times New Roman" w:eastAsia="仿宋" w:cs="Times New Roman"/>
                <w:sz w:val="22"/>
                <w:lang w:val="en-US" w:eastAsia="zh-CN"/>
              </w:rPr>
            </w:pPr>
            <w:r>
              <w:rPr>
                <w:rFonts w:hint="eastAsia" w:ascii="Times New Roman" w:hAnsi="Times New Roman" w:cs="Times New Roman"/>
                <w:sz w:val="22"/>
                <w:lang w:val="en-US" w:eastAsia="zh-CN"/>
              </w:rPr>
              <w:t>1</w:t>
            </w:r>
          </w:p>
        </w:tc>
        <w:tc>
          <w:tcPr>
            <w:tcW w:w="353" w:type="pct"/>
            <w:noWrap w:val="0"/>
            <w:vAlign w:val="center"/>
          </w:tcPr>
          <w:p w14:paraId="0870AD43">
            <w:pPr>
              <w:pStyle w:val="6"/>
              <w:spacing w:before="177"/>
              <w:jc w:val="center"/>
              <w:rPr>
                <w:rFonts w:hint="default" w:ascii="Times New Roman" w:hAnsi="Times New Roman" w:cs="Times New Roman"/>
                <w:i/>
                <w:iCs/>
                <w:sz w:val="22"/>
              </w:rPr>
            </w:pPr>
            <w:r>
              <w:rPr>
                <w:rFonts w:hint="eastAsia" w:ascii="Times New Roman" w:hAnsi="Times New Roman" w:cs="Times New Roman"/>
                <w:i/>
                <w:iCs/>
                <w:sz w:val="22"/>
                <w:lang w:val="en-US" w:eastAsia="zh-CN"/>
              </w:rPr>
              <w:t>产业赛道</w:t>
            </w:r>
          </w:p>
        </w:tc>
        <w:tc>
          <w:tcPr>
            <w:tcW w:w="362" w:type="pct"/>
            <w:noWrap w:val="0"/>
            <w:vAlign w:val="center"/>
          </w:tcPr>
          <w:p w14:paraId="2A9E3665">
            <w:pPr>
              <w:pStyle w:val="6"/>
              <w:spacing w:before="177"/>
              <w:jc w:val="center"/>
              <w:rPr>
                <w:rFonts w:hint="default" w:ascii="Times New Roman" w:hAnsi="Times New Roman" w:cs="Times New Roman"/>
                <w:i/>
                <w:iCs/>
                <w:sz w:val="22"/>
                <w:lang w:val="en-US"/>
              </w:rPr>
            </w:pPr>
            <w:r>
              <w:rPr>
                <w:rFonts w:hint="default" w:ascii="Times New Roman" w:hAnsi="Times New Roman" w:cs="Times New Roman"/>
                <w:i/>
                <w:iCs/>
                <w:sz w:val="22"/>
                <w:lang w:val="en-US"/>
              </w:rPr>
              <w:t>产教协同创新组</w:t>
            </w:r>
          </w:p>
        </w:tc>
        <w:tc>
          <w:tcPr>
            <w:tcW w:w="270" w:type="pct"/>
            <w:noWrap w:val="0"/>
            <w:vAlign w:val="center"/>
          </w:tcPr>
          <w:p w14:paraId="2D8153A3">
            <w:pPr>
              <w:pStyle w:val="6"/>
              <w:spacing w:before="177"/>
              <w:jc w:val="center"/>
              <w:rPr>
                <w:rFonts w:hint="default" w:ascii="Times New Roman" w:hAnsi="Times New Roman" w:cs="Times New Roman"/>
                <w:i/>
                <w:iCs/>
                <w:sz w:val="22"/>
                <w:lang w:val="en-US" w:eastAsia="zh-CN"/>
              </w:rPr>
            </w:pPr>
            <w:r>
              <w:rPr>
                <w:rFonts w:hint="eastAsia" w:ascii="Times New Roman" w:hAnsi="Times New Roman" w:cs="Times New Roman"/>
                <w:i/>
                <w:iCs/>
                <w:sz w:val="22"/>
                <w:lang w:val="en-US" w:eastAsia="zh-CN"/>
              </w:rPr>
              <w:t>1</w:t>
            </w:r>
          </w:p>
        </w:tc>
        <w:tc>
          <w:tcPr>
            <w:tcW w:w="548" w:type="pct"/>
            <w:noWrap w:val="0"/>
            <w:vAlign w:val="center"/>
          </w:tcPr>
          <w:p w14:paraId="310BA21E">
            <w:pPr>
              <w:pStyle w:val="6"/>
              <w:spacing w:before="177"/>
              <w:jc w:val="left"/>
              <w:rPr>
                <w:rFonts w:hint="eastAsia" w:ascii="Times New Roman" w:hAnsi="Times New Roman" w:cs="Times New Roman"/>
                <w:i/>
                <w:iCs/>
                <w:sz w:val="22"/>
                <w:lang w:val="en-US" w:eastAsia="zh-CN"/>
              </w:rPr>
            </w:pPr>
            <w:r>
              <w:rPr>
                <w:rFonts w:hint="eastAsia" w:ascii="Times New Roman" w:hAnsi="Times New Roman" w:cs="Times New Roman"/>
                <w:i/>
                <w:iCs/>
                <w:sz w:val="22"/>
                <w:lang w:val="en-US" w:eastAsia="zh-CN"/>
              </w:rPr>
              <w:t>面向口腔治疗后人群的兼具抗菌消炎和组织修复功能的口腔护理产品</w:t>
            </w:r>
          </w:p>
        </w:tc>
        <w:tc>
          <w:tcPr>
            <w:tcW w:w="877" w:type="pct"/>
            <w:noWrap w:val="0"/>
            <w:vAlign w:val="center"/>
          </w:tcPr>
          <w:p w14:paraId="42CABBC1">
            <w:pPr>
              <w:pStyle w:val="6"/>
              <w:spacing w:before="177"/>
              <w:jc w:val="left"/>
              <w:rPr>
                <w:rFonts w:hint="eastAsia" w:ascii="Times New Roman" w:hAnsi="Times New Roman" w:cs="Times New Roman"/>
                <w:i/>
                <w:iCs/>
                <w:sz w:val="22"/>
                <w:lang w:val="en-US" w:eastAsia="zh-CN"/>
              </w:rPr>
            </w:pPr>
            <w:r>
              <w:rPr>
                <w:rFonts w:hint="eastAsia" w:ascii="Times New Roman" w:hAnsi="Times New Roman" w:cs="Times New Roman"/>
                <w:i/>
                <w:iCs/>
                <w:sz w:val="22"/>
                <w:lang w:val="en-US" w:eastAsia="zh-CN"/>
              </w:rPr>
              <w:t>陈守俊、袁昊、张斐然、江慧翔、孙茳婧、褚嘉豪、黄蓓、熊丽、马琳、罗瑞祥、曾煜晴</w:t>
            </w:r>
          </w:p>
        </w:tc>
        <w:tc>
          <w:tcPr>
            <w:tcW w:w="573" w:type="pct"/>
            <w:noWrap w:val="0"/>
            <w:vAlign w:val="center"/>
          </w:tcPr>
          <w:p w14:paraId="7266B919">
            <w:pPr>
              <w:pStyle w:val="6"/>
              <w:spacing w:before="177"/>
              <w:jc w:val="left"/>
              <w:rPr>
                <w:rFonts w:hint="eastAsia" w:ascii="Times New Roman" w:hAnsi="Times New Roman" w:cs="Times New Roman"/>
                <w:i/>
                <w:iCs/>
                <w:sz w:val="22"/>
                <w:lang w:val="en-US" w:eastAsia="zh-CN"/>
              </w:rPr>
            </w:pPr>
            <w:r>
              <w:rPr>
                <w:rFonts w:hint="eastAsia" w:ascii="Times New Roman" w:hAnsi="Times New Roman" w:cs="Times New Roman"/>
                <w:i/>
                <w:iCs/>
                <w:sz w:val="22"/>
                <w:lang w:val="en-US" w:eastAsia="zh-CN"/>
              </w:rPr>
              <w:t>梁广、王旭、赵小菁、黄文海</w:t>
            </w:r>
          </w:p>
        </w:tc>
        <w:tc>
          <w:tcPr>
            <w:tcW w:w="384" w:type="pct"/>
            <w:noWrap w:val="0"/>
            <w:vAlign w:val="center"/>
          </w:tcPr>
          <w:p w14:paraId="4D15AB28">
            <w:pPr>
              <w:pStyle w:val="6"/>
              <w:spacing w:before="177"/>
              <w:jc w:val="center"/>
              <w:rPr>
                <w:rFonts w:hint="default" w:ascii="Times New Roman" w:hAnsi="Times New Roman" w:cs="Times New Roman"/>
                <w:i/>
                <w:iCs/>
                <w:sz w:val="22"/>
                <w:lang w:val="en-US" w:eastAsia="zh-CN"/>
              </w:rPr>
            </w:pPr>
            <w:r>
              <w:rPr>
                <w:rFonts w:hint="eastAsia" w:ascii="Times New Roman" w:hAnsi="Times New Roman" w:cs="Times New Roman"/>
                <w:i/>
                <w:iCs/>
                <w:sz w:val="22"/>
                <w:lang w:val="en-US" w:eastAsia="zh-CN"/>
              </w:rPr>
              <w:t>陈守俊</w:t>
            </w:r>
          </w:p>
        </w:tc>
        <w:tc>
          <w:tcPr>
            <w:tcW w:w="743" w:type="pct"/>
            <w:noWrap w:val="0"/>
            <w:vAlign w:val="center"/>
          </w:tcPr>
          <w:p w14:paraId="43C28967">
            <w:pPr>
              <w:pStyle w:val="6"/>
              <w:spacing w:before="177"/>
              <w:jc w:val="center"/>
              <w:rPr>
                <w:rFonts w:hint="default" w:ascii="Times New Roman" w:hAnsi="Times New Roman" w:cs="Times New Roman"/>
                <w:i/>
                <w:iCs/>
                <w:sz w:val="22"/>
                <w:lang w:val="en-US"/>
              </w:rPr>
            </w:pPr>
            <w:r>
              <w:rPr>
                <w:rFonts w:hint="default" w:ascii="Times New Roman" w:hAnsi="Times New Roman" w:cs="Times New Roman"/>
                <w:i/>
                <w:iCs/>
                <w:sz w:val="22"/>
                <w:lang w:val="en-US"/>
              </w:rPr>
              <w:t>否</w:t>
            </w:r>
          </w:p>
        </w:tc>
        <w:tc>
          <w:tcPr>
            <w:tcW w:w="664" w:type="pct"/>
            <w:noWrap w:val="0"/>
            <w:vAlign w:val="center"/>
          </w:tcPr>
          <w:p w14:paraId="684C664E">
            <w:pPr>
              <w:pStyle w:val="6"/>
              <w:spacing w:before="177"/>
              <w:jc w:val="center"/>
              <w:rPr>
                <w:rFonts w:hint="eastAsia" w:ascii="Times New Roman" w:hAnsi="Times New Roman" w:cs="Times New Roman"/>
                <w:i/>
                <w:iCs/>
                <w:sz w:val="22"/>
                <w:lang w:val="en-US" w:eastAsia="zh-CN"/>
              </w:rPr>
            </w:pPr>
            <w:r>
              <w:rPr>
                <w:rFonts w:hint="eastAsia" w:ascii="Times New Roman" w:hAnsi="Times New Roman" w:cs="Times New Roman"/>
                <w:i/>
                <w:iCs/>
                <w:sz w:val="22"/>
                <w:lang w:val="en-US" w:eastAsia="zh-CN"/>
              </w:rPr>
              <w:t>是</w:t>
            </w:r>
          </w:p>
        </w:tc>
      </w:tr>
      <w:tr w14:paraId="6A093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823" w:hRule="atLeast"/>
          <w:jc w:val="center"/>
        </w:trPr>
        <w:tc>
          <w:tcPr>
            <w:tcW w:w="220" w:type="pct"/>
            <w:noWrap w:val="0"/>
            <w:vAlign w:val="center"/>
          </w:tcPr>
          <w:p w14:paraId="54DC2325">
            <w:pPr>
              <w:pStyle w:val="6"/>
              <w:spacing w:before="150"/>
              <w:ind w:left="8" w:leftChars="0"/>
              <w:jc w:val="center"/>
              <w:rPr>
                <w:rFonts w:hint="eastAsia" w:ascii="Times New Roman" w:hAnsi="Times New Roman" w:eastAsia="仿宋" w:cs="Times New Roman"/>
                <w:kern w:val="2"/>
                <w:sz w:val="22"/>
                <w:szCs w:val="24"/>
                <w:lang w:val="en-US" w:eastAsia="zh-CN" w:bidi="zh-CN"/>
              </w:rPr>
            </w:pPr>
            <w:r>
              <w:rPr>
                <w:rFonts w:hint="eastAsia" w:ascii="Times New Roman" w:hAnsi="Times New Roman" w:cs="Times New Roman"/>
                <w:sz w:val="22"/>
                <w:lang w:val="en-US" w:eastAsia="zh-CN"/>
              </w:rPr>
              <w:t>2</w:t>
            </w:r>
          </w:p>
        </w:tc>
        <w:tc>
          <w:tcPr>
            <w:tcW w:w="353" w:type="pct"/>
            <w:noWrap w:val="0"/>
            <w:vAlign w:val="center"/>
          </w:tcPr>
          <w:p w14:paraId="4CF5D839">
            <w:pPr>
              <w:pStyle w:val="6"/>
              <w:spacing w:before="177"/>
              <w:jc w:val="center"/>
              <w:rPr>
                <w:rFonts w:hint="eastAsia" w:ascii="Times New Roman" w:hAnsi="Times New Roman" w:eastAsia="仿宋" w:cs="Times New Roman"/>
                <w:i/>
                <w:iCs/>
                <w:kern w:val="2"/>
                <w:sz w:val="22"/>
                <w:szCs w:val="24"/>
                <w:lang w:val="en-US" w:eastAsia="zh-CN" w:bidi="zh-CN"/>
              </w:rPr>
            </w:pPr>
            <w:r>
              <w:rPr>
                <w:rFonts w:hint="eastAsia" w:ascii="Times New Roman" w:hAnsi="Times New Roman" w:cs="Times New Roman"/>
                <w:i/>
                <w:iCs/>
                <w:sz w:val="22"/>
                <w:lang w:val="en-US" w:eastAsia="zh-CN"/>
              </w:rPr>
              <w:t>产业赛道</w:t>
            </w:r>
          </w:p>
        </w:tc>
        <w:tc>
          <w:tcPr>
            <w:tcW w:w="362" w:type="pct"/>
            <w:noWrap w:val="0"/>
            <w:vAlign w:val="center"/>
          </w:tcPr>
          <w:p w14:paraId="77704C79">
            <w:pPr>
              <w:pStyle w:val="6"/>
              <w:spacing w:before="177"/>
              <w:jc w:val="center"/>
              <w:rPr>
                <w:rFonts w:hint="default" w:ascii="Times New Roman" w:hAnsi="Times New Roman" w:eastAsia="仿宋" w:cs="Times New Roman"/>
                <w:i/>
                <w:iCs/>
                <w:kern w:val="2"/>
                <w:sz w:val="22"/>
                <w:szCs w:val="24"/>
                <w:lang w:val="en-US" w:eastAsia="zh-CN" w:bidi="zh-CN"/>
              </w:rPr>
            </w:pPr>
            <w:r>
              <w:rPr>
                <w:rFonts w:hint="default" w:ascii="Times New Roman" w:hAnsi="Times New Roman" w:cs="Times New Roman"/>
                <w:i/>
                <w:iCs/>
                <w:sz w:val="22"/>
                <w:lang w:val="en-US"/>
              </w:rPr>
              <w:t>产教协同创新组</w:t>
            </w:r>
          </w:p>
        </w:tc>
        <w:tc>
          <w:tcPr>
            <w:tcW w:w="270" w:type="pct"/>
            <w:noWrap w:val="0"/>
            <w:vAlign w:val="center"/>
          </w:tcPr>
          <w:p w14:paraId="7DE12656">
            <w:pPr>
              <w:pStyle w:val="6"/>
              <w:spacing w:before="177"/>
              <w:jc w:val="center"/>
              <w:rPr>
                <w:rFonts w:hint="eastAsia" w:ascii="Times New Roman" w:hAnsi="Times New Roman" w:eastAsia="仿宋" w:cs="Times New Roman"/>
                <w:i/>
                <w:iCs/>
                <w:kern w:val="2"/>
                <w:sz w:val="22"/>
                <w:szCs w:val="24"/>
                <w:lang w:val="en-US" w:eastAsia="zh-CN" w:bidi="zh-CN"/>
              </w:rPr>
            </w:pPr>
            <w:r>
              <w:rPr>
                <w:rFonts w:hint="eastAsia" w:ascii="Times New Roman" w:hAnsi="Times New Roman" w:cs="Times New Roman"/>
                <w:i/>
                <w:iCs/>
                <w:sz w:val="22"/>
                <w:lang w:val="en-US" w:eastAsia="zh-CN"/>
              </w:rPr>
              <w:t>2</w:t>
            </w:r>
          </w:p>
        </w:tc>
        <w:tc>
          <w:tcPr>
            <w:tcW w:w="548" w:type="pct"/>
            <w:noWrap w:val="0"/>
            <w:vAlign w:val="center"/>
          </w:tcPr>
          <w:p w14:paraId="060858C4">
            <w:pPr>
              <w:pStyle w:val="6"/>
              <w:spacing w:before="177"/>
              <w:jc w:val="left"/>
              <w:rPr>
                <w:rFonts w:hint="eastAsia" w:ascii="Times New Roman" w:hAnsi="Times New Roman" w:eastAsia="仿宋" w:cs="Times New Roman"/>
                <w:i/>
                <w:iCs/>
                <w:kern w:val="2"/>
                <w:sz w:val="22"/>
                <w:szCs w:val="24"/>
                <w:lang w:val="en-US" w:eastAsia="zh-CN" w:bidi="zh-CN"/>
              </w:rPr>
            </w:pPr>
            <w:r>
              <w:rPr>
                <w:rFonts w:hint="eastAsia" w:ascii="Times New Roman" w:hAnsi="Times New Roman" w:cs="Times New Roman"/>
                <w:i/>
                <w:iCs/>
                <w:sz w:val="22"/>
                <w:lang w:val="en-US" w:eastAsia="zh-CN"/>
              </w:rPr>
              <w:t>耐药菌艰难梭菌即时诊断技术</w:t>
            </w:r>
          </w:p>
        </w:tc>
        <w:tc>
          <w:tcPr>
            <w:tcW w:w="877" w:type="pct"/>
            <w:noWrap w:val="0"/>
            <w:vAlign w:val="center"/>
          </w:tcPr>
          <w:p w14:paraId="5C4D6EF1">
            <w:pPr>
              <w:pStyle w:val="6"/>
              <w:spacing w:before="177"/>
              <w:jc w:val="left"/>
              <w:rPr>
                <w:rFonts w:hint="eastAsia" w:ascii="Times New Roman" w:hAnsi="Times New Roman" w:eastAsia="仿宋" w:cs="Times New Roman"/>
                <w:i/>
                <w:iCs/>
                <w:kern w:val="2"/>
                <w:sz w:val="22"/>
                <w:szCs w:val="24"/>
                <w:lang w:val="en-US" w:eastAsia="zh-CN" w:bidi="zh-CN"/>
              </w:rPr>
            </w:pPr>
            <w:r>
              <w:rPr>
                <w:rFonts w:hint="eastAsia" w:ascii="Times New Roman" w:hAnsi="Times New Roman" w:cs="Times New Roman"/>
                <w:i/>
                <w:iCs/>
                <w:sz w:val="22"/>
                <w:lang w:val="en-US" w:eastAsia="zh-CN"/>
              </w:rPr>
              <w:t>俞毅、王炳尧、鲍鑫阳、胡耀辉、张琪、任凯翔、景厚与、林兴豪、柴昊寰、施奇铠、翁文杰、徐邦挺、Zoe、Shen Ziqi、Hazel</w:t>
            </w:r>
          </w:p>
        </w:tc>
        <w:tc>
          <w:tcPr>
            <w:tcW w:w="573" w:type="pct"/>
            <w:noWrap w:val="0"/>
            <w:vAlign w:val="center"/>
          </w:tcPr>
          <w:p w14:paraId="49277D45">
            <w:pPr>
              <w:pStyle w:val="6"/>
              <w:spacing w:before="177"/>
              <w:jc w:val="left"/>
              <w:rPr>
                <w:rFonts w:hint="eastAsia" w:ascii="Times New Roman" w:hAnsi="Times New Roman" w:eastAsia="仿宋" w:cs="Times New Roman"/>
                <w:i/>
                <w:iCs/>
                <w:kern w:val="2"/>
                <w:sz w:val="22"/>
                <w:szCs w:val="24"/>
                <w:lang w:val="en-US" w:eastAsia="zh-CN" w:bidi="zh-CN"/>
              </w:rPr>
            </w:pPr>
            <w:r>
              <w:rPr>
                <w:rFonts w:hint="eastAsia" w:ascii="Times New Roman" w:hAnsi="Times New Roman" w:cs="Times New Roman"/>
                <w:i/>
                <w:iCs/>
                <w:sz w:val="22"/>
                <w:lang w:val="en-US" w:eastAsia="zh-CN"/>
              </w:rPr>
              <w:t>邰玉蕾、金大智、胡珲、罗永能、陈毓、何思颖</w:t>
            </w:r>
          </w:p>
        </w:tc>
        <w:tc>
          <w:tcPr>
            <w:tcW w:w="384" w:type="pct"/>
            <w:noWrap w:val="0"/>
            <w:vAlign w:val="center"/>
          </w:tcPr>
          <w:p w14:paraId="3DB6AEA3">
            <w:pPr>
              <w:pStyle w:val="6"/>
              <w:spacing w:before="177"/>
              <w:jc w:val="center"/>
              <w:rPr>
                <w:rFonts w:hint="eastAsia" w:ascii="Times New Roman" w:hAnsi="Times New Roman" w:eastAsia="仿宋" w:cs="Times New Roman"/>
                <w:i/>
                <w:iCs/>
                <w:kern w:val="2"/>
                <w:sz w:val="22"/>
                <w:szCs w:val="24"/>
                <w:lang w:val="en-US" w:eastAsia="zh-CN" w:bidi="zh-CN"/>
              </w:rPr>
            </w:pPr>
            <w:r>
              <w:rPr>
                <w:rFonts w:hint="eastAsia" w:ascii="Times New Roman" w:hAnsi="Times New Roman" w:cs="Times New Roman"/>
                <w:i/>
                <w:iCs/>
                <w:sz w:val="22"/>
                <w:lang w:val="en-US" w:eastAsia="zh-CN"/>
              </w:rPr>
              <w:t>俞毅</w:t>
            </w:r>
          </w:p>
        </w:tc>
        <w:tc>
          <w:tcPr>
            <w:tcW w:w="743" w:type="pct"/>
            <w:noWrap w:val="0"/>
            <w:vAlign w:val="center"/>
          </w:tcPr>
          <w:p w14:paraId="7B38E047">
            <w:pPr>
              <w:pStyle w:val="6"/>
              <w:spacing w:before="177"/>
              <w:jc w:val="center"/>
              <w:rPr>
                <w:rFonts w:hint="default" w:ascii="Times New Roman" w:hAnsi="Times New Roman" w:eastAsia="仿宋" w:cs="Times New Roman"/>
                <w:i/>
                <w:iCs/>
                <w:kern w:val="2"/>
                <w:sz w:val="22"/>
                <w:szCs w:val="24"/>
                <w:lang w:val="en-US" w:eastAsia="zh-CN" w:bidi="zh-CN"/>
              </w:rPr>
            </w:pPr>
            <w:r>
              <w:rPr>
                <w:rFonts w:hint="default" w:ascii="Times New Roman" w:hAnsi="Times New Roman" w:cs="Times New Roman"/>
                <w:i/>
                <w:iCs/>
                <w:sz w:val="22"/>
                <w:lang w:val="en-US"/>
              </w:rPr>
              <w:t>否</w:t>
            </w:r>
          </w:p>
        </w:tc>
        <w:tc>
          <w:tcPr>
            <w:tcW w:w="664" w:type="pct"/>
            <w:noWrap w:val="0"/>
            <w:vAlign w:val="center"/>
          </w:tcPr>
          <w:p w14:paraId="1BCD56F8">
            <w:pPr>
              <w:pStyle w:val="6"/>
              <w:spacing w:before="177"/>
              <w:jc w:val="center"/>
              <w:rPr>
                <w:rFonts w:hint="eastAsia" w:ascii="Times New Roman" w:hAnsi="Times New Roman" w:eastAsia="仿宋" w:cs="Times New Roman"/>
                <w:i/>
                <w:iCs/>
                <w:kern w:val="2"/>
                <w:sz w:val="22"/>
                <w:szCs w:val="24"/>
                <w:lang w:val="en-US" w:eastAsia="zh-CN" w:bidi="zh-CN"/>
              </w:rPr>
            </w:pPr>
            <w:r>
              <w:rPr>
                <w:rFonts w:hint="eastAsia" w:ascii="Times New Roman" w:hAnsi="Times New Roman" w:cs="Times New Roman"/>
                <w:i/>
                <w:iCs/>
                <w:sz w:val="22"/>
                <w:lang w:val="en-US" w:eastAsia="zh-CN"/>
              </w:rPr>
              <w:t>是</w:t>
            </w:r>
          </w:p>
        </w:tc>
      </w:tr>
      <w:tr w14:paraId="1A766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434" w:hRule="atLeast"/>
          <w:jc w:val="center"/>
        </w:trPr>
        <w:tc>
          <w:tcPr>
            <w:tcW w:w="220" w:type="pct"/>
            <w:noWrap w:val="0"/>
            <w:vAlign w:val="center"/>
          </w:tcPr>
          <w:p w14:paraId="7B39CFCC">
            <w:pPr>
              <w:pStyle w:val="6"/>
              <w:spacing w:before="150"/>
              <w:ind w:left="8"/>
              <w:jc w:val="center"/>
              <w:rPr>
                <w:rFonts w:hint="eastAsia" w:ascii="Times New Roman" w:hAnsi="Times New Roman" w:eastAsia="仿宋" w:cs="Times New Roman"/>
                <w:sz w:val="22"/>
                <w:lang w:eastAsia="zh-CN"/>
              </w:rPr>
            </w:pPr>
            <w:r>
              <w:rPr>
                <w:rFonts w:hint="eastAsia" w:ascii="Times New Roman" w:hAnsi="Times New Roman" w:cs="Times New Roman"/>
                <w:sz w:val="22"/>
                <w:lang w:val="en-US" w:eastAsia="zh-CN"/>
              </w:rPr>
              <w:t>3</w:t>
            </w:r>
          </w:p>
        </w:tc>
        <w:tc>
          <w:tcPr>
            <w:tcW w:w="353" w:type="pct"/>
            <w:noWrap w:val="0"/>
            <w:vAlign w:val="center"/>
          </w:tcPr>
          <w:p w14:paraId="593CEEF7">
            <w:pPr>
              <w:pStyle w:val="6"/>
              <w:spacing w:before="177"/>
              <w:jc w:val="center"/>
              <w:rPr>
                <w:rFonts w:hint="default" w:ascii="Times New Roman" w:hAnsi="Times New Roman" w:cs="Times New Roman"/>
                <w:i/>
                <w:iCs/>
                <w:sz w:val="22"/>
                <w:lang w:val="en-US"/>
              </w:rPr>
            </w:pPr>
            <w:r>
              <w:rPr>
                <w:rFonts w:hint="eastAsia" w:ascii="Times New Roman" w:hAnsi="Times New Roman" w:cs="Times New Roman"/>
                <w:i/>
                <w:iCs/>
                <w:sz w:val="22"/>
                <w:lang w:val="en-US" w:eastAsia="zh-CN"/>
              </w:rPr>
              <w:t>产业赛道</w:t>
            </w:r>
          </w:p>
        </w:tc>
        <w:tc>
          <w:tcPr>
            <w:tcW w:w="362" w:type="pct"/>
            <w:noWrap w:val="0"/>
            <w:vAlign w:val="center"/>
          </w:tcPr>
          <w:p w14:paraId="64C92556">
            <w:pPr>
              <w:pStyle w:val="6"/>
              <w:spacing w:before="177"/>
              <w:jc w:val="center"/>
              <w:rPr>
                <w:rFonts w:hint="default" w:ascii="Times New Roman" w:hAnsi="Times New Roman" w:cs="Times New Roman"/>
                <w:i/>
                <w:iCs/>
                <w:sz w:val="22"/>
              </w:rPr>
            </w:pPr>
            <w:r>
              <w:rPr>
                <w:rFonts w:hint="default" w:ascii="Times New Roman" w:hAnsi="Times New Roman" w:cs="Times New Roman"/>
                <w:i/>
                <w:iCs/>
                <w:sz w:val="22"/>
                <w:lang w:val="en-US"/>
              </w:rPr>
              <w:t>产教协同创新组</w:t>
            </w:r>
          </w:p>
        </w:tc>
        <w:tc>
          <w:tcPr>
            <w:tcW w:w="270" w:type="pct"/>
            <w:noWrap w:val="0"/>
            <w:vAlign w:val="center"/>
          </w:tcPr>
          <w:p w14:paraId="10682C1F">
            <w:pPr>
              <w:pStyle w:val="6"/>
              <w:spacing w:before="177"/>
              <w:jc w:val="center"/>
              <w:rPr>
                <w:rFonts w:hint="default" w:ascii="Times New Roman" w:hAnsi="Times New Roman" w:eastAsia="仿宋" w:cs="Times New Roman"/>
                <w:i/>
                <w:iCs/>
                <w:sz w:val="22"/>
                <w:lang w:val="en-US" w:eastAsia="zh-CN"/>
              </w:rPr>
            </w:pPr>
            <w:r>
              <w:rPr>
                <w:rFonts w:hint="eastAsia" w:ascii="Times New Roman" w:hAnsi="Times New Roman" w:cs="Times New Roman"/>
                <w:i/>
                <w:iCs/>
                <w:sz w:val="22"/>
                <w:lang w:val="en-US" w:eastAsia="zh-CN"/>
              </w:rPr>
              <w:t>3</w:t>
            </w:r>
          </w:p>
        </w:tc>
        <w:tc>
          <w:tcPr>
            <w:tcW w:w="548" w:type="pct"/>
            <w:noWrap w:val="0"/>
            <w:vAlign w:val="center"/>
          </w:tcPr>
          <w:p w14:paraId="63E686FC">
            <w:pPr>
              <w:pStyle w:val="6"/>
              <w:spacing w:before="177"/>
              <w:jc w:val="left"/>
              <w:rPr>
                <w:rFonts w:hint="eastAsia" w:ascii="Times New Roman" w:hAnsi="Times New Roman" w:cs="Times New Roman"/>
                <w:i/>
                <w:iCs/>
                <w:sz w:val="22"/>
                <w:lang w:val="en-US" w:eastAsia="zh-CN"/>
              </w:rPr>
            </w:pPr>
            <w:r>
              <w:rPr>
                <w:rFonts w:hint="eastAsia" w:ascii="Times New Roman" w:hAnsi="Times New Roman" w:cs="Times New Roman"/>
                <w:i/>
                <w:iCs/>
                <w:sz w:val="22"/>
                <w:lang w:val="en-US" w:eastAsia="zh-CN"/>
              </w:rPr>
              <w:t>面向儿童牙菌斑的家庭智能检测设备</w:t>
            </w:r>
          </w:p>
        </w:tc>
        <w:tc>
          <w:tcPr>
            <w:tcW w:w="877" w:type="pct"/>
            <w:noWrap w:val="0"/>
            <w:vAlign w:val="center"/>
          </w:tcPr>
          <w:p w14:paraId="190F4041">
            <w:pPr>
              <w:pStyle w:val="6"/>
              <w:spacing w:before="177"/>
              <w:jc w:val="left"/>
              <w:rPr>
                <w:rFonts w:hint="default" w:ascii="Times New Roman" w:hAnsi="Times New Roman" w:cs="Times New Roman"/>
                <w:i/>
                <w:iCs/>
                <w:sz w:val="22"/>
                <w:lang w:eastAsia="zh-CN"/>
              </w:rPr>
            </w:pPr>
            <w:r>
              <w:rPr>
                <w:rFonts w:hint="eastAsia" w:ascii="Times New Roman" w:hAnsi="Times New Roman" w:cs="Times New Roman"/>
                <w:i/>
                <w:iCs/>
                <w:sz w:val="22"/>
                <w:lang w:val="en-US" w:eastAsia="zh-CN"/>
              </w:rPr>
              <w:t>陶翰博、薛云婷、杨世涵、吴念念、尹嘉仪、聂佳鑫、李钰琪、曾嘉其、徐嘉敏、李密瑩、罗子木、</w:t>
            </w:r>
            <w:r>
              <w:rPr>
                <w:rFonts w:hint="default" w:ascii="Times New Roman" w:hAnsi="Times New Roman" w:cs="Times New Roman"/>
                <w:i/>
                <w:iCs/>
                <w:sz w:val="22"/>
                <w:lang w:eastAsia="zh-CN"/>
              </w:rPr>
              <w:t>金乐天、范柳健</w:t>
            </w:r>
          </w:p>
        </w:tc>
        <w:tc>
          <w:tcPr>
            <w:tcW w:w="573" w:type="pct"/>
            <w:noWrap w:val="0"/>
            <w:vAlign w:val="center"/>
          </w:tcPr>
          <w:p w14:paraId="2F1B2A03">
            <w:pPr>
              <w:pStyle w:val="6"/>
              <w:spacing w:before="177"/>
              <w:jc w:val="left"/>
              <w:rPr>
                <w:rFonts w:hint="default" w:ascii="Times New Roman" w:hAnsi="Times New Roman" w:cs="Times New Roman"/>
                <w:i/>
                <w:iCs/>
                <w:sz w:val="22"/>
                <w:lang w:eastAsia="zh-CN"/>
              </w:rPr>
            </w:pPr>
            <w:r>
              <w:rPr>
                <w:rFonts w:hint="eastAsia" w:ascii="Times New Roman" w:hAnsi="Times New Roman" w:cs="Times New Roman"/>
                <w:i/>
                <w:iCs/>
                <w:sz w:val="22"/>
                <w:lang w:val="en-US" w:eastAsia="zh-CN"/>
              </w:rPr>
              <w:t>胡雯斐</w:t>
            </w:r>
            <w:r>
              <w:rPr>
                <w:rFonts w:hint="default" w:ascii="Times New Roman" w:hAnsi="Times New Roman" w:cs="Times New Roman"/>
                <w:i/>
                <w:iCs/>
                <w:sz w:val="22"/>
                <w:lang w:eastAsia="zh-CN"/>
              </w:rPr>
              <w:t>、林海燕、杨帆</w:t>
            </w:r>
          </w:p>
        </w:tc>
        <w:tc>
          <w:tcPr>
            <w:tcW w:w="384" w:type="pct"/>
            <w:noWrap w:val="0"/>
            <w:vAlign w:val="center"/>
          </w:tcPr>
          <w:p w14:paraId="2D182601">
            <w:pPr>
              <w:pStyle w:val="6"/>
              <w:spacing w:before="177"/>
              <w:jc w:val="center"/>
              <w:rPr>
                <w:rFonts w:hint="default" w:ascii="Times New Roman" w:hAnsi="Times New Roman" w:cs="Times New Roman"/>
                <w:i/>
                <w:iCs/>
                <w:sz w:val="22"/>
                <w:lang w:val="en-US" w:eastAsia="zh-CN"/>
              </w:rPr>
            </w:pPr>
            <w:r>
              <w:rPr>
                <w:rFonts w:hint="eastAsia" w:ascii="Times New Roman" w:hAnsi="Times New Roman" w:cs="Times New Roman"/>
                <w:i/>
                <w:iCs/>
                <w:sz w:val="22"/>
                <w:lang w:val="en-US" w:eastAsia="zh-CN"/>
              </w:rPr>
              <w:t>陶翰博</w:t>
            </w:r>
          </w:p>
        </w:tc>
        <w:tc>
          <w:tcPr>
            <w:tcW w:w="743" w:type="pct"/>
            <w:noWrap w:val="0"/>
            <w:vAlign w:val="center"/>
          </w:tcPr>
          <w:p w14:paraId="131A476F">
            <w:pPr>
              <w:pStyle w:val="6"/>
              <w:spacing w:before="177"/>
              <w:jc w:val="center"/>
              <w:rPr>
                <w:rFonts w:hint="default" w:ascii="Times New Roman" w:hAnsi="Times New Roman" w:cs="Times New Roman"/>
                <w:i/>
                <w:iCs/>
                <w:sz w:val="22"/>
              </w:rPr>
            </w:pPr>
            <w:r>
              <w:rPr>
                <w:rFonts w:hint="default" w:ascii="Times New Roman" w:hAnsi="Times New Roman" w:cs="Times New Roman"/>
                <w:i/>
                <w:iCs/>
                <w:sz w:val="22"/>
                <w:lang w:val="en-US"/>
              </w:rPr>
              <w:t>否</w:t>
            </w:r>
          </w:p>
        </w:tc>
        <w:tc>
          <w:tcPr>
            <w:tcW w:w="664" w:type="pct"/>
            <w:noWrap w:val="0"/>
            <w:vAlign w:val="center"/>
          </w:tcPr>
          <w:p w14:paraId="67DB15F8">
            <w:pPr>
              <w:pStyle w:val="6"/>
              <w:spacing w:before="177"/>
              <w:jc w:val="center"/>
              <w:rPr>
                <w:rFonts w:hint="eastAsia" w:ascii="Times New Roman" w:hAnsi="Times New Roman" w:cs="Times New Roman"/>
                <w:i/>
                <w:iCs/>
                <w:sz w:val="22"/>
                <w:lang w:val="en-US" w:eastAsia="zh-CN"/>
              </w:rPr>
            </w:pPr>
            <w:r>
              <w:rPr>
                <w:rFonts w:hint="eastAsia" w:ascii="Times New Roman" w:hAnsi="Times New Roman" w:cs="Times New Roman"/>
                <w:i/>
                <w:iCs/>
                <w:sz w:val="22"/>
                <w:lang w:val="en-US" w:eastAsia="zh-CN"/>
              </w:rPr>
              <w:t>是</w:t>
            </w:r>
          </w:p>
        </w:tc>
      </w:tr>
      <w:tr w14:paraId="75D00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1250" w:hRule="atLeast"/>
          <w:jc w:val="center"/>
        </w:trPr>
        <w:tc>
          <w:tcPr>
            <w:tcW w:w="220" w:type="pct"/>
            <w:noWrap w:val="0"/>
            <w:vAlign w:val="center"/>
          </w:tcPr>
          <w:p w14:paraId="484F6368">
            <w:pPr>
              <w:pStyle w:val="6"/>
              <w:spacing w:before="149"/>
              <w:ind w:left="8" w:leftChars="0"/>
              <w:jc w:val="center"/>
              <w:rPr>
                <w:rFonts w:hint="eastAsia" w:ascii="Times New Roman" w:hAnsi="Times New Roman" w:eastAsia="仿宋" w:cs="Times New Roman"/>
                <w:kern w:val="2"/>
                <w:sz w:val="22"/>
                <w:szCs w:val="24"/>
                <w:lang w:val="en-US" w:eastAsia="zh-CN" w:bidi="zh-CN"/>
              </w:rPr>
            </w:pPr>
            <w:r>
              <w:rPr>
                <w:rFonts w:hint="eastAsia" w:ascii="Times New Roman" w:hAnsi="Times New Roman" w:cs="Times New Roman"/>
                <w:sz w:val="22"/>
                <w:lang w:val="en-US" w:eastAsia="zh-CN"/>
              </w:rPr>
              <w:t>4</w:t>
            </w:r>
          </w:p>
        </w:tc>
        <w:tc>
          <w:tcPr>
            <w:tcW w:w="353" w:type="pct"/>
            <w:noWrap w:val="0"/>
            <w:vAlign w:val="center"/>
          </w:tcPr>
          <w:p w14:paraId="37EFC94B">
            <w:pPr>
              <w:pStyle w:val="6"/>
              <w:spacing w:before="177"/>
              <w:jc w:val="center"/>
              <w:rPr>
                <w:rFonts w:hint="default" w:ascii="Times New Roman" w:hAnsi="Times New Roman" w:eastAsia="仿宋" w:cs="Times New Roman"/>
                <w:i/>
                <w:iCs/>
                <w:kern w:val="2"/>
                <w:sz w:val="22"/>
                <w:szCs w:val="24"/>
                <w:lang w:val="zh-CN" w:eastAsia="zh-CN" w:bidi="zh-CN"/>
              </w:rPr>
            </w:pPr>
            <w:r>
              <w:rPr>
                <w:rFonts w:hint="eastAsia" w:ascii="Times New Roman" w:hAnsi="Times New Roman" w:cs="Times New Roman"/>
                <w:i/>
                <w:iCs/>
                <w:sz w:val="22"/>
                <w:lang w:val="en-US" w:eastAsia="zh-CN"/>
              </w:rPr>
              <w:t>产业赛道</w:t>
            </w:r>
          </w:p>
        </w:tc>
        <w:tc>
          <w:tcPr>
            <w:tcW w:w="362" w:type="pct"/>
            <w:noWrap w:val="0"/>
            <w:vAlign w:val="center"/>
          </w:tcPr>
          <w:p w14:paraId="2A690EB8">
            <w:pPr>
              <w:pStyle w:val="6"/>
              <w:spacing w:before="177"/>
              <w:jc w:val="center"/>
              <w:rPr>
                <w:rFonts w:hint="default" w:ascii="Times New Roman" w:hAnsi="Times New Roman" w:eastAsia="仿宋" w:cs="Times New Roman"/>
                <w:i/>
                <w:iCs/>
                <w:kern w:val="2"/>
                <w:sz w:val="22"/>
                <w:szCs w:val="24"/>
                <w:lang w:val="en-US" w:eastAsia="zh-CN" w:bidi="zh-CN"/>
              </w:rPr>
            </w:pPr>
            <w:r>
              <w:rPr>
                <w:rFonts w:hint="default" w:ascii="Times New Roman" w:hAnsi="Times New Roman" w:cs="Times New Roman"/>
                <w:i/>
                <w:iCs/>
                <w:sz w:val="22"/>
                <w:lang w:val="en-US"/>
              </w:rPr>
              <w:t>产教协同创新组</w:t>
            </w:r>
          </w:p>
        </w:tc>
        <w:tc>
          <w:tcPr>
            <w:tcW w:w="270" w:type="pct"/>
            <w:noWrap w:val="0"/>
            <w:vAlign w:val="center"/>
          </w:tcPr>
          <w:p w14:paraId="0EF047B1">
            <w:pPr>
              <w:pStyle w:val="6"/>
              <w:spacing w:before="177"/>
              <w:jc w:val="center"/>
              <w:rPr>
                <w:rFonts w:hint="default" w:ascii="Times New Roman" w:hAnsi="Times New Roman" w:eastAsia="仿宋" w:cs="Times New Roman"/>
                <w:i/>
                <w:iCs/>
                <w:kern w:val="2"/>
                <w:sz w:val="22"/>
                <w:szCs w:val="24"/>
                <w:lang w:val="en-US" w:eastAsia="zh-CN" w:bidi="zh-CN"/>
              </w:rPr>
            </w:pPr>
            <w:r>
              <w:rPr>
                <w:rFonts w:hint="eastAsia" w:ascii="Times New Roman" w:hAnsi="Times New Roman" w:cs="Times New Roman"/>
                <w:i/>
                <w:iCs/>
                <w:sz w:val="22"/>
                <w:lang w:val="en-US" w:eastAsia="zh-CN"/>
              </w:rPr>
              <w:t>4</w:t>
            </w:r>
          </w:p>
        </w:tc>
        <w:tc>
          <w:tcPr>
            <w:tcW w:w="548" w:type="pct"/>
            <w:noWrap w:val="0"/>
            <w:vAlign w:val="center"/>
          </w:tcPr>
          <w:p w14:paraId="2DD2AB77">
            <w:pPr>
              <w:pStyle w:val="6"/>
              <w:spacing w:before="177"/>
              <w:jc w:val="left"/>
              <w:rPr>
                <w:rFonts w:hint="eastAsia" w:ascii="Times New Roman" w:hAnsi="Times New Roman" w:eastAsia="仿宋" w:cs="Times New Roman"/>
                <w:i/>
                <w:iCs/>
                <w:kern w:val="2"/>
                <w:sz w:val="22"/>
                <w:szCs w:val="24"/>
                <w:lang w:val="en-US" w:eastAsia="zh-CN" w:bidi="zh-CN"/>
              </w:rPr>
            </w:pPr>
            <w:r>
              <w:rPr>
                <w:rFonts w:hint="eastAsia" w:ascii="Times New Roman" w:hAnsi="Times New Roman" w:cs="Times New Roman"/>
                <w:i/>
                <w:iCs/>
                <w:sz w:val="22"/>
                <w:lang w:val="en-US" w:eastAsia="zh-CN"/>
              </w:rPr>
              <w:t>“AI数字化”赋能新农村建设</w:t>
            </w:r>
          </w:p>
        </w:tc>
        <w:tc>
          <w:tcPr>
            <w:tcW w:w="877" w:type="pct"/>
            <w:noWrap w:val="0"/>
            <w:vAlign w:val="center"/>
          </w:tcPr>
          <w:p w14:paraId="2F65D1B2">
            <w:pPr>
              <w:pStyle w:val="6"/>
              <w:spacing w:before="177"/>
              <w:jc w:val="left"/>
              <w:rPr>
                <w:rFonts w:hint="eastAsia" w:ascii="Times New Roman" w:hAnsi="Times New Roman" w:eastAsia="仿宋" w:cs="Times New Roman"/>
                <w:i/>
                <w:iCs/>
                <w:kern w:val="2"/>
                <w:sz w:val="22"/>
                <w:szCs w:val="24"/>
                <w:lang w:val="en-US" w:eastAsia="zh-CN" w:bidi="zh-CN"/>
              </w:rPr>
            </w:pPr>
            <w:r>
              <w:rPr>
                <w:rFonts w:hint="eastAsia" w:ascii="Times New Roman" w:hAnsi="Times New Roman" w:cs="Times New Roman"/>
                <w:i/>
                <w:iCs/>
                <w:sz w:val="22"/>
                <w:lang w:val="en-US" w:eastAsia="zh-CN"/>
              </w:rPr>
              <w:t>刘聪、黄熔、沈楠、王道恒、王琢琦、叶子、王娜、叶晨晰、俞彤、</w:t>
            </w:r>
            <w:r>
              <w:rPr>
                <w:rFonts w:hint="default" w:ascii="Times New Roman" w:hAnsi="Times New Roman" w:cs="Times New Roman"/>
                <w:i/>
                <w:iCs/>
                <w:sz w:val="22"/>
                <w:lang w:eastAsia="zh-CN"/>
              </w:rPr>
              <w:t>傅虹凯、</w:t>
            </w:r>
            <w:r>
              <w:rPr>
                <w:rFonts w:hint="eastAsia" w:ascii="Times New Roman" w:hAnsi="Times New Roman" w:cs="Times New Roman"/>
                <w:i/>
                <w:iCs/>
                <w:sz w:val="22"/>
                <w:lang w:val="en-US" w:eastAsia="zh-CN"/>
              </w:rPr>
              <w:t>陈林、王则、吴巧灵</w:t>
            </w:r>
          </w:p>
        </w:tc>
        <w:tc>
          <w:tcPr>
            <w:tcW w:w="573" w:type="pct"/>
            <w:noWrap w:val="0"/>
            <w:vAlign w:val="center"/>
          </w:tcPr>
          <w:p w14:paraId="0716C583">
            <w:pPr>
              <w:pStyle w:val="6"/>
              <w:spacing w:before="177"/>
              <w:jc w:val="left"/>
              <w:rPr>
                <w:rFonts w:hint="eastAsia" w:ascii="Times New Roman" w:hAnsi="Times New Roman" w:eastAsia="仿宋" w:cs="Times New Roman"/>
                <w:i/>
                <w:iCs/>
                <w:kern w:val="2"/>
                <w:sz w:val="22"/>
                <w:szCs w:val="24"/>
                <w:lang w:val="en-US" w:eastAsia="zh-CN" w:bidi="zh-CN"/>
              </w:rPr>
            </w:pPr>
            <w:r>
              <w:rPr>
                <w:rFonts w:hint="eastAsia" w:ascii="Times New Roman" w:hAnsi="Times New Roman" w:cs="Times New Roman"/>
                <w:i/>
                <w:iCs/>
                <w:sz w:val="22"/>
                <w:lang w:val="en-US" w:eastAsia="zh-CN"/>
              </w:rPr>
              <w:t>王欣、栾一飞、刘俊汲</w:t>
            </w:r>
          </w:p>
        </w:tc>
        <w:tc>
          <w:tcPr>
            <w:tcW w:w="384" w:type="pct"/>
            <w:noWrap w:val="0"/>
            <w:vAlign w:val="center"/>
          </w:tcPr>
          <w:p w14:paraId="73B20246">
            <w:pPr>
              <w:pStyle w:val="6"/>
              <w:spacing w:before="177"/>
              <w:jc w:val="center"/>
              <w:rPr>
                <w:rFonts w:hint="default" w:ascii="Times New Roman" w:hAnsi="Times New Roman" w:eastAsia="仿宋" w:cs="Times New Roman"/>
                <w:i/>
                <w:iCs/>
                <w:kern w:val="2"/>
                <w:sz w:val="22"/>
                <w:szCs w:val="24"/>
                <w:lang w:val="en-US" w:eastAsia="zh-CN" w:bidi="zh-CN"/>
              </w:rPr>
            </w:pPr>
            <w:r>
              <w:rPr>
                <w:rFonts w:hint="eastAsia" w:ascii="Times New Roman" w:hAnsi="Times New Roman" w:cs="Times New Roman"/>
                <w:i/>
                <w:iCs/>
                <w:sz w:val="22"/>
                <w:lang w:val="en-US" w:eastAsia="zh-CN"/>
              </w:rPr>
              <w:t>刘聪</w:t>
            </w:r>
          </w:p>
        </w:tc>
        <w:tc>
          <w:tcPr>
            <w:tcW w:w="743" w:type="pct"/>
            <w:noWrap w:val="0"/>
            <w:vAlign w:val="center"/>
          </w:tcPr>
          <w:p w14:paraId="1255F08B">
            <w:pPr>
              <w:pStyle w:val="6"/>
              <w:spacing w:before="177"/>
              <w:jc w:val="center"/>
              <w:rPr>
                <w:rFonts w:hint="default" w:ascii="Times New Roman" w:hAnsi="Times New Roman" w:eastAsia="仿宋" w:cs="Times New Roman"/>
                <w:i/>
                <w:iCs/>
                <w:kern w:val="2"/>
                <w:sz w:val="22"/>
                <w:szCs w:val="24"/>
                <w:lang w:val="en-US" w:eastAsia="zh-CN" w:bidi="zh-CN"/>
              </w:rPr>
            </w:pPr>
            <w:r>
              <w:rPr>
                <w:rFonts w:hint="default" w:ascii="Times New Roman" w:hAnsi="Times New Roman" w:cs="Times New Roman"/>
                <w:i/>
                <w:iCs/>
                <w:sz w:val="22"/>
                <w:lang w:val="en-US"/>
              </w:rPr>
              <w:t>否</w:t>
            </w:r>
          </w:p>
        </w:tc>
        <w:tc>
          <w:tcPr>
            <w:tcW w:w="664" w:type="pct"/>
            <w:noWrap w:val="0"/>
            <w:vAlign w:val="center"/>
          </w:tcPr>
          <w:p w14:paraId="0B04A16B">
            <w:pPr>
              <w:pStyle w:val="6"/>
              <w:spacing w:before="177"/>
              <w:jc w:val="center"/>
              <w:rPr>
                <w:rFonts w:hint="eastAsia" w:ascii="Times New Roman" w:hAnsi="Times New Roman" w:eastAsia="仿宋" w:cs="Times New Roman"/>
                <w:i/>
                <w:iCs/>
                <w:kern w:val="2"/>
                <w:sz w:val="22"/>
                <w:szCs w:val="24"/>
                <w:lang w:val="en-US" w:eastAsia="zh-CN" w:bidi="zh-CN"/>
              </w:rPr>
            </w:pPr>
            <w:r>
              <w:rPr>
                <w:rFonts w:hint="eastAsia" w:ascii="Times New Roman" w:hAnsi="Times New Roman" w:cs="Times New Roman"/>
                <w:i/>
                <w:iCs/>
                <w:sz w:val="22"/>
                <w:lang w:val="en-US" w:eastAsia="zh-CN"/>
              </w:rPr>
              <w:t>是</w:t>
            </w:r>
          </w:p>
        </w:tc>
      </w:tr>
      <w:tr w14:paraId="32FED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1250" w:hRule="atLeast"/>
          <w:jc w:val="center"/>
        </w:trPr>
        <w:tc>
          <w:tcPr>
            <w:tcW w:w="220" w:type="pct"/>
            <w:noWrap w:val="0"/>
            <w:vAlign w:val="center"/>
          </w:tcPr>
          <w:p w14:paraId="718BA339">
            <w:pPr>
              <w:pStyle w:val="6"/>
              <w:spacing w:before="149"/>
              <w:ind w:left="8" w:leftChars="0"/>
              <w:jc w:val="center"/>
              <w:rPr>
                <w:rFonts w:hint="eastAsia" w:ascii="Times New Roman" w:hAnsi="Times New Roman" w:eastAsia="仿宋" w:cs="Times New Roman"/>
                <w:kern w:val="2"/>
                <w:sz w:val="22"/>
                <w:szCs w:val="24"/>
                <w:highlight w:val="yellow"/>
                <w:lang w:val="en-US" w:eastAsia="zh-CN" w:bidi="zh-CN"/>
              </w:rPr>
            </w:pPr>
            <w:r>
              <w:rPr>
                <w:rFonts w:hint="eastAsia" w:ascii="Times New Roman" w:hAnsi="Times New Roman" w:cs="Times New Roman"/>
                <w:sz w:val="22"/>
                <w:highlight w:val="none"/>
                <w:lang w:val="en-US" w:eastAsia="zh-CN"/>
              </w:rPr>
              <w:t>5</w:t>
            </w:r>
          </w:p>
        </w:tc>
        <w:tc>
          <w:tcPr>
            <w:tcW w:w="353" w:type="pct"/>
            <w:noWrap w:val="0"/>
            <w:vAlign w:val="center"/>
          </w:tcPr>
          <w:p w14:paraId="247918FF">
            <w:pPr>
              <w:pStyle w:val="6"/>
              <w:spacing w:before="177"/>
              <w:jc w:val="center"/>
              <w:rPr>
                <w:rFonts w:hint="eastAsia" w:ascii="Times New Roman" w:hAnsi="Times New Roman" w:eastAsia="仿宋" w:cs="Times New Roman"/>
                <w:i/>
                <w:iCs/>
                <w:kern w:val="2"/>
                <w:sz w:val="22"/>
                <w:szCs w:val="24"/>
                <w:lang w:val="en-US" w:eastAsia="zh-CN" w:bidi="zh-CN"/>
              </w:rPr>
            </w:pPr>
            <w:r>
              <w:rPr>
                <w:rFonts w:hint="eastAsia" w:ascii="Times New Roman" w:hAnsi="Times New Roman" w:cs="Times New Roman"/>
                <w:i/>
                <w:iCs/>
                <w:sz w:val="22"/>
                <w:lang w:val="en-US" w:eastAsia="zh-CN"/>
              </w:rPr>
              <w:t>产业赛道</w:t>
            </w:r>
          </w:p>
        </w:tc>
        <w:tc>
          <w:tcPr>
            <w:tcW w:w="362" w:type="pct"/>
            <w:noWrap w:val="0"/>
            <w:vAlign w:val="center"/>
          </w:tcPr>
          <w:p w14:paraId="31588FD9">
            <w:pPr>
              <w:pStyle w:val="6"/>
              <w:spacing w:before="177"/>
              <w:jc w:val="center"/>
              <w:rPr>
                <w:rFonts w:hint="default" w:ascii="Times New Roman" w:hAnsi="Times New Roman" w:eastAsia="仿宋" w:cs="Times New Roman"/>
                <w:i/>
                <w:iCs/>
                <w:kern w:val="2"/>
                <w:sz w:val="22"/>
                <w:szCs w:val="24"/>
                <w:lang w:val="en-US" w:eastAsia="zh-CN" w:bidi="zh-CN"/>
              </w:rPr>
            </w:pPr>
            <w:r>
              <w:rPr>
                <w:rFonts w:hint="default" w:ascii="Times New Roman" w:hAnsi="Times New Roman" w:cs="Times New Roman"/>
                <w:i/>
                <w:iCs/>
                <w:sz w:val="22"/>
                <w:lang w:val="en-US"/>
              </w:rPr>
              <w:t>产教协同创新组</w:t>
            </w:r>
          </w:p>
        </w:tc>
        <w:tc>
          <w:tcPr>
            <w:tcW w:w="270" w:type="pct"/>
            <w:noWrap w:val="0"/>
            <w:vAlign w:val="center"/>
          </w:tcPr>
          <w:p w14:paraId="244CA470">
            <w:pPr>
              <w:pStyle w:val="6"/>
              <w:spacing w:before="177"/>
              <w:jc w:val="center"/>
              <w:rPr>
                <w:rFonts w:hint="eastAsia" w:ascii="Times New Roman" w:hAnsi="Times New Roman" w:eastAsia="仿宋" w:cs="Times New Roman"/>
                <w:i/>
                <w:iCs/>
                <w:kern w:val="2"/>
                <w:sz w:val="22"/>
                <w:szCs w:val="24"/>
                <w:lang w:val="en-US" w:eastAsia="zh-CN" w:bidi="zh-CN"/>
              </w:rPr>
            </w:pPr>
            <w:r>
              <w:rPr>
                <w:rFonts w:hint="eastAsia" w:ascii="Times New Roman" w:hAnsi="Times New Roman" w:cs="Times New Roman"/>
                <w:i/>
                <w:iCs/>
                <w:sz w:val="22"/>
                <w:lang w:val="en-US" w:eastAsia="zh-CN"/>
              </w:rPr>
              <w:t>5</w:t>
            </w:r>
          </w:p>
        </w:tc>
        <w:tc>
          <w:tcPr>
            <w:tcW w:w="548" w:type="pct"/>
            <w:noWrap w:val="0"/>
            <w:vAlign w:val="center"/>
          </w:tcPr>
          <w:p w14:paraId="34B0B7A2">
            <w:pPr>
              <w:pStyle w:val="6"/>
              <w:spacing w:before="177"/>
              <w:jc w:val="left"/>
              <w:rPr>
                <w:rFonts w:hint="eastAsia" w:ascii="Times New Roman" w:hAnsi="Times New Roman" w:eastAsia="仿宋" w:cs="Times New Roman"/>
                <w:i/>
                <w:iCs/>
                <w:kern w:val="2"/>
                <w:sz w:val="22"/>
                <w:szCs w:val="24"/>
                <w:lang w:val="en-US" w:eastAsia="zh-CN" w:bidi="zh-CN"/>
              </w:rPr>
            </w:pPr>
            <w:r>
              <w:rPr>
                <w:rFonts w:hint="eastAsia" w:ascii="Times New Roman" w:hAnsi="Times New Roman" w:cs="Times New Roman"/>
                <w:i/>
                <w:iCs/>
                <w:sz w:val="22"/>
                <w:lang w:val="en-US" w:eastAsia="zh-CN"/>
              </w:rPr>
              <w:t>多组学肿瘤早筛/辅助诊断模型创新实践</w:t>
            </w:r>
          </w:p>
        </w:tc>
        <w:tc>
          <w:tcPr>
            <w:tcW w:w="877" w:type="pct"/>
            <w:noWrap w:val="0"/>
            <w:vAlign w:val="center"/>
          </w:tcPr>
          <w:p w14:paraId="192C4A9A">
            <w:pPr>
              <w:pStyle w:val="6"/>
              <w:spacing w:before="177"/>
              <w:jc w:val="left"/>
              <w:rPr>
                <w:rFonts w:hint="default" w:ascii="Times New Roman" w:hAnsi="Times New Roman" w:eastAsia="仿宋" w:cs="Times New Roman"/>
                <w:i/>
                <w:iCs/>
                <w:kern w:val="2"/>
                <w:sz w:val="22"/>
                <w:szCs w:val="24"/>
                <w:lang w:eastAsia="zh-CN" w:bidi="zh-CN"/>
              </w:rPr>
            </w:pPr>
            <w:r>
              <w:rPr>
                <w:rFonts w:hint="eastAsia" w:ascii="仿宋" w:hAnsi="仿宋" w:eastAsia="仿宋" w:cs="仿宋"/>
                <w:i/>
                <w:iCs/>
                <w:sz w:val="22"/>
                <w:szCs w:val="22"/>
              </w:rPr>
              <w:t>黄振威</w:t>
            </w:r>
            <w:r>
              <w:rPr>
                <w:rFonts w:hint="default" w:ascii="仿宋" w:hAnsi="仿宋" w:eastAsia="仿宋" w:cs="仿宋"/>
                <w:i/>
                <w:iCs/>
                <w:sz w:val="22"/>
                <w:szCs w:val="22"/>
              </w:rPr>
              <w:t>、</w:t>
            </w:r>
            <w:r>
              <w:rPr>
                <w:rFonts w:hint="eastAsia" w:ascii="仿宋" w:hAnsi="仿宋" w:eastAsia="仿宋" w:cs="仿宋"/>
                <w:i/>
                <w:iCs/>
                <w:sz w:val="22"/>
                <w:szCs w:val="22"/>
              </w:rPr>
              <w:t>傅文豪</w:t>
            </w:r>
            <w:r>
              <w:rPr>
                <w:rFonts w:hint="default" w:ascii="仿宋" w:hAnsi="仿宋" w:eastAsia="仿宋" w:cs="仿宋"/>
                <w:i/>
                <w:iCs/>
                <w:sz w:val="22"/>
                <w:szCs w:val="22"/>
              </w:rPr>
              <w:t>、</w:t>
            </w:r>
            <w:r>
              <w:rPr>
                <w:rFonts w:hint="eastAsia" w:ascii="仿宋" w:hAnsi="仿宋" w:eastAsia="仿宋" w:cs="仿宋"/>
                <w:i/>
                <w:iCs/>
                <w:sz w:val="22"/>
                <w:szCs w:val="22"/>
              </w:rPr>
              <w:t>俞泽程</w:t>
            </w:r>
            <w:r>
              <w:rPr>
                <w:rFonts w:hint="default" w:ascii="仿宋" w:hAnsi="仿宋" w:eastAsia="仿宋" w:cs="仿宋"/>
                <w:i/>
                <w:iCs/>
                <w:sz w:val="22"/>
                <w:szCs w:val="22"/>
              </w:rPr>
              <w:t>、</w:t>
            </w:r>
            <w:r>
              <w:rPr>
                <w:rFonts w:hint="eastAsia" w:ascii="仿宋" w:hAnsi="仿宋" w:eastAsia="仿宋" w:cs="仿宋"/>
                <w:i/>
                <w:iCs/>
                <w:sz w:val="22"/>
                <w:szCs w:val="22"/>
              </w:rPr>
              <w:t>傅玉棠</w:t>
            </w:r>
            <w:r>
              <w:rPr>
                <w:rFonts w:hint="default" w:ascii="仿宋" w:hAnsi="仿宋" w:eastAsia="仿宋" w:cs="仿宋"/>
                <w:i/>
                <w:iCs/>
                <w:sz w:val="22"/>
                <w:szCs w:val="22"/>
              </w:rPr>
              <w:t>、</w:t>
            </w:r>
            <w:r>
              <w:rPr>
                <w:rFonts w:hint="eastAsia" w:ascii="仿宋" w:hAnsi="仿宋" w:eastAsia="仿宋" w:cs="仿宋"/>
                <w:i/>
                <w:iCs/>
                <w:sz w:val="22"/>
                <w:szCs w:val="22"/>
              </w:rPr>
              <w:t>叶文靖</w:t>
            </w:r>
            <w:r>
              <w:rPr>
                <w:rFonts w:hint="default" w:ascii="仿宋" w:hAnsi="仿宋" w:eastAsia="仿宋" w:cs="仿宋"/>
                <w:i/>
                <w:iCs/>
                <w:sz w:val="22"/>
                <w:szCs w:val="22"/>
              </w:rPr>
              <w:t>、</w:t>
            </w:r>
            <w:r>
              <w:rPr>
                <w:rFonts w:hint="eastAsia" w:ascii="仿宋" w:hAnsi="仿宋" w:eastAsia="仿宋" w:cs="仿宋"/>
                <w:i/>
                <w:iCs/>
                <w:sz w:val="22"/>
                <w:szCs w:val="22"/>
              </w:rPr>
              <w:t>章豪</w:t>
            </w:r>
            <w:r>
              <w:rPr>
                <w:rFonts w:hint="default" w:ascii="仿宋" w:hAnsi="仿宋" w:eastAsia="仿宋" w:cs="仿宋"/>
                <w:i/>
                <w:iCs/>
                <w:sz w:val="22"/>
                <w:szCs w:val="22"/>
              </w:rPr>
              <w:t>、</w:t>
            </w:r>
            <w:r>
              <w:rPr>
                <w:rFonts w:hint="eastAsia" w:ascii="仿宋" w:hAnsi="仿宋" w:eastAsia="仿宋" w:cs="仿宋"/>
                <w:i/>
                <w:iCs/>
                <w:sz w:val="22"/>
                <w:szCs w:val="22"/>
              </w:rPr>
              <w:t>沈嘉均</w:t>
            </w:r>
            <w:r>
              <w:rPr>
                <w:rFonts w:hint="default" w:ascii="仿宋" w:hAnsi="仿宋" w:eastAsia="仿宋" w:cs="仿宋"/>
                <w:i/>
                <w:iCs/>
                <w:sz w:val="22"/>
                <w:szCs w:val="22"/>
              </w:rPr>
              <w:t>、</w:t>
            </w:r>
            <w:r>
              <w:rPr>
                <w:rFonts w:hint="eastAsia" w:ascii="仿宋" w:hAnsi="仿宋" w:eastAsia="仿宋" w:cs="仿宋"/>
                <w:i/>
                <w:iCs/>
                <w:sz w:val="22"/>
                <w:szCs w:val="22"/>
              </w:rPr>
              <w:t>金一骁</w:t>
            </w:r>
            <w:r>
              <w:rPr>
                <w:rFonts w:hint="default" w:ascii="仿宋" w:hAnsi="仿宋" w:eastAsia="仿宋" w:cs="仿宋"/>
                <w:i/>
                <w:iCs/>
                <w:sz w:val="22"/>
                <w:szCs w:val="22"/>
              </w:rPr>
              <w:t>、</w:t>
            </w:r>
            <w:r>
              <w:rPr>
                <w:rFonts w:hint="eastAsia" w:ascii="仿宋" w:hAnsi="仿宋" w:eastAsia="仿宋" w:cs="仿宋"/>
                <w:i/>
                <w:iCs/>
                <w:sz w:val="22"/>
                <w:szCs w:val="22"/>
              </w:rPr>
              <w:t>陈煜馨</w:t>
            </w:r>
            <w:r>
              <w:rPr>
                <w:rFonts w:hint="default" w:ascii="仿宋" w:hAnsi="仿宋" w:eastAsia="仿宋" w:cs="仿宋"/>
                <w:i/>
                <w:iCs/>
                <w:sz w:val="22"/>
                <w:szCs w:val="22"/>
              </w:rPr>
              <w:t>、</w:t>
            </w:r>
            <w:r>
              <w:rPr>
                <w:rFonts w:hint="eastAsia" w:ascii="仿宋" w:hAnsi="仿宋" w:eastAsia="仿宋" w:cs="仿宋"/>
                <w:i/>
                <w:iCs/>
                <w:sz w:val="22"/>
                <w:szCs w:val="22"/>
              </w:rPr>
              <w:t>李瑞瑞</w:t>
            </w:r>
            <w:r>
              <w:rPr>
                <w:rFonts w:hint="default" w:ascii="仿宋" w:hAnsi="仿宋" w:eastAsia="仿宋" w:cs="仿宋"/>
                <w:i/>
                <w:iCs/>
                <w:sz w:val="22"/>
                <w:szCs w:val="22"/>
              </w:rPr>
              <w:t>、</w:t>
            </w:r>
            <w:r>
              <w:rPr>
                <w:rFonts w:hint="eastAsia" w:ascii="仿宋" w:hAnsi="仿宋" w:eastAsia="仿宋" w:cs="仿宋"/>
                <w:i/>
                <w:iCs/>
                <w:sz w:val="22"/>
                <w:szCs w:val="22"/>
              </w:rPr>
              <w:t>王宣景</w:t>
            </w:r>
            <w:r>
              <w:rPr>
                <w:rFonts w:hint="default" w:ascii="仿宋" w:hAnsi="仿宋" w:eastAsia="仿宋" w:cs="仿宋"/>
                <w:i/>
                <w:iCs/>
                <w:sz w:val="22"/>
                <w:szCs w:val="22"/>
              </w:rPr>
              <w:t>、</w:t>
            </w:r>
            <w:r>
              <w:rPr>
                <w:rFonts w:hint="eastAsia" w:ascii="仿宋" w:hAnsi="仿宋" w:eastAsia="仿宋" w:cs="仿宋"/>
                <w:i/>
                <w:iCs/>
                <w:sz w:val="22"/>
                <w:szCs w:val="22"/>
              </w:rPr>
              <w:t>陈闻煊</w:t>
            </w:r>
            <w:r>
              <w:rPr>
                <w:rFonts w:hint="default" w:ascii="仿宋" w:hAnsi="仿宋" w:eastAsia="仿宋" w:cs="仿宋"/>
                <w:i/>
                <w:iCs/>
                <w:sz w:val="22"/>
                <w:szCs w:val="22"/>
              </w:rPr>
              <w:t>、</w:t>
            </w:r>
            <w:r>
              <w:rPr>
                <w:rFonts w:hint="eastAsia" w:ascii="仿宋" w:hAnsi="仿宋" w:eastAsia="仿宋" w:cs="仿宋"/>
                <w:i/>
                <w:iCs/>
                <w:sz w:val="22"/>
                <w:szCs w:val="22"/>
              </w:rPr>
              <w:t>余沁</w:t>
            </w:r>
            <w:r>
              <w:rPr>
                <w:rFonts w:hint="default" w:cs="仿宋"/>
                <w:i/>
                <w:iCs/>
                <w:sz w:val="22"/>
                <w:szCs w:val="22"/>
              </w:rPr>
              <w:t>、申屠豪杰</w:t>
            </w:r>
          </w:p>
        </w:tc>
        <w:tc>
          <w:tcPr>
            <w:tcW w:w="573" w:type="pct"/>
            <w:noWrap w:val="0"/>
            <w:vAlign w:val="center"/>
          </w:tcPr>
          <w:p w14:paraId="1F553158">
            <w:pPr>
              <w:pStyle w:val="6"/>
              <w:spacing w:before="177"/>
              <w:jc w:val="left"/>
              <w:rPr>
                <w:rFonts w:hint="default" w:ascii="Times New Roman" w:hAnsi="Times New Roman" w:eastAsia="仿宋" w:cs="Times New Roman"/>
                <w:i/>
                <w:iCs/>
                <w:kern w:val="2"/>
                <w:sz w:val="22"/>
                <w:szCs w:val="24"/>
                <w:lang w:eastAsia="zh-CN" w:bidi="zh-CN"/>
              </w:rPr>
            </w:pPr>
            <w:r>
              <w:rPr>
                <w:rFonts w:hint="eastAsia" w:ascii="Times New Roman" w:hAnsi="Times New Roman" w:cs="Times New Roman"/>
                <w:i/>
                <w:iCs/>
                <w:sz w:val="22"/>
                <w:lang w:val="en-US" w:eastAsia="zh-CN"/>
              </w:rPr>
              <w:t>韩伟</w:t>
            </w:r>
            <w:r>
              <w:rPr>
                <w:rFonts w:hint="default" w:ascii="Times New Roman" w:hAnsi="Times New Roman" w:cs="Times New Roman"/>
                <w:i/>
                <w:iCs/>
                <w:sz w:val="22"/>
                <w:lang w:eastAsia="zh-CN"/>
              </w:rPr>
              <w:t>、戴方伟、张宇恒、石巧娟、应华忠</w:t>
            </w:r>
          </w:p>
        </w:tc>
        <w:tc>
          <w:tcPr>
            <w:tcW w:w="384" w:type="pct"/>
            <w:noWrap w:val="0"/>
            <w:vAlign w:val="center"/>
          </w:tcPr>
          <w:p w14:paraId="10768AF0">
            <w:pPr>
              <w:pStyle w:val="6"/>
              <w:spacing w:before="177"/>
              <w:jc w:val="center"/>
              <w:rPr>
                <w:rFonts w:hint="eastAsia" w:ascii="Times New Roman" w:hAnsi="Times New Roman" w:eastAsia="仿宋" w:cs="Times New Roman"/>
                <w:i/>
                <w:iCs/>
                <w:kern w:val="2"/>
                <w:sz w:val="22"/>
                <w:szCs w:val="24"/>
                <w:lang w:val="en-US" w:eastAsia="zh-CN" w:bidi="zh-CN"/>
              </w:rPr>
            </w:pPr>
            <w:r>
              <w:rPr>
                <w:rFonts w:hint="eastAsia" w:ascii="Times New Roman" w:hAnsi="Times New Roman" w:cs="Times New Roman"/>
                <w:i/>
                <w:iCs/>
                <w:sz w:val="22"/>
                <w:lang w:val="en-US" w:eastAsia="zh-CN"/>
              </w:rPr>
              <w:t>黄振威</w:t>
            </w:r>
          </w:p>
        </w:tc>
        <w:tc>
          <w:tcPr>
            <w:tcW w:w="743" w:type="pct"/>
            <w:noWrap w:val="0"/>
            <w:vAlign w:val="center"/>
          </w:tcPr>
          <w:p w14:paraId="7EDF515E">
            <w:pPr>
              <w:pStyle w:val="6"/>
              <w:spacing w:before="177"/>
              <w:jc w:val="center"/>
              <w:rPr>
                <w:rFonts w:hint="default" w:ascii="Times New Roman" w:hAnsi="Times New Roman" w:eastAsia="仿宋" w:cs="Times New Roman"/>
                <w:i/>
                <w:iCs/>
                <w:kern w:val="2"/>
                <w:sz w:val="22"/>
                <w:szCs w:val="24"/>
                <w:lang w:val="en-US" w:eastAsia="zh-CN" w:bidi="zh-CN"/>
              </w:rPr>
            </w:pPr>
            <w:r>
              <w:rPr>
                <w:rFonts w:hint="default" w:ascii="Times New Roman" w:hAnsi="Times New Roman" w:cs="Times New Roman"/>
                <w:i/>
                <w:iCs/>
                <w:sz w:val="22"/>
                <w:lang w:val="en-US"/>
              </w:rPr>
              <w:t>否</w:t>
            </w:r>
          </w:p>
        </w:tc>
        <w:tc>
          <w:tcPr>
            <w:tcW w:w="664" w:type="pct"/>
            <w:noWrap w:val="0"/>
            <w:vAlign w:val="center"/>
          </w:tcPr>
          <w:p w14:paraId="3B1A3E8C">
            <w:pPr>
              <w:pStyle w:val="6"/>
              <w:spacing w:before="177"/>
              <w:jc w:val="center"/>
              <w:rPr>
                <w:rFonts w:hint="eastAsia" w:ascii="Times New Roman" w:hAnsi="Times New Roman" w:eastAsia="仿宋" w:cs="Times New Roman"/>
                <w:i/>
                <w:iCs/>
                <w:kern w:val="2"/>
                <w:sz w:val="22"/>
                <w:szCs w:val="24"/>
                <w:lang w:val="en-US" w:eastAsia="zh-CN" w:bidi="zh-CN"/>
              </w:rPr>
            </w:pPr>
            <w:r>
              <w:rPr>
                <w:rFonts w:hint="eastAsia" w:ascii="Times New Roman" w:hAnsi="Times New Roman" w:cs="Times New Roman"/>
                <w:i/>
                <w:iCs/>
                <w:sz w:val="22"/>
                <w:lang w:val="en-US" w:eastAsia="zh-CN"/>
              </w:rPr>
              <w:t>是</w:t>
            </w:r>
          </w:p>
        </w:tc>
      </w:tr>
      <w:tr w14:paraId="21CEB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jc w:val="center"/>
        </w:trPr>
        <w:tc>
          <w:tcPr>
            <w:tcW w:w="5000" w:type="pct"/>
            <w:gridSpan w:val="10"/>
            <w:noWrap w:val="0"/>
            <w:vAlign w:val="center"/>
          </w:tcPr>
          <w:p w14:paraId="1381A1A6">
            <w:pPr>
              <w:pStyle w:val="6"/>
              <w:spacing w:before="0" w:line="267" w:lineRule="exact"/>
              <w:ind w:left="15"/>
              <w:jc w:val="left"/>
              <w:rPr>
                <w:rFonts w:hint="default" w:ascii="Times New Roman" w:hAnsi="Times New Roman" w:cs="Times New Roman"/>
                <w:spacing w:val="-3"/>
                <w:sz w:val="22"/>
                <w:lang w:val="en-US"/>
              </w:rPr>
            </w:pPr>
            <w:r>
              <w:rPr>
                <w:rFonts w:hint="default" w:ascii="Times New Roman" w:hAnsi="Times New Roman" w:cs="Times New Roman"/>
                <w:sz w:val="22"/>
              </w:rPr>
              <w:t>注：</w:t>
            </w:r>
          </w:p>
          <w:p w14:paraId="13016CB5">
            <w:pPr>
              <w:pStyle w:val="6"/>
              <w:tabs>
                <w:tab w:val="left" w:pos="182"/>
              </w:tabs>
              <w:spacing w:before="0" w:line="278" w:lineRule="exact"/>
              <w:ind w:left="14"/>
              <w:jc w:val="left"/>
              <w:rPr>
                <w:rFonts w:hint="default" w:ascii="Times New Roman" w:hAnsi="Times New Roman" w:cs="Times New Roman"/>
                <w:b/>
                <w:spacing w:val="0"/>
                <w:sz w:val="22"/>
                <w:u w:val="single"/>
                <w:lang w:val="en-US"/>
              </w:rPr>
            </w:pPr>
            <w:r>
              <w:rPr>
                <w:rFonts w:hint="default" w:ascii="Times New Roman" w:hAnsi="Times New Roman" w:cs="Times New Roman"/>
                <w:spacing w:val="-3"/>
                <w:sz w:val="22"/>
                <w:lang w:val="en-US"/>
              </w:rPr>
              <w:t>1.参赛队员和指导老师填写时应确保姓名、排序正确，留学生请在姓名后备注国家。</w:t>
            </w:r>
            <w:r>
              <w:rPr>
                <w:rFonts w:hint="default" w:ascii="Times New Roman" w:hAnsi="Times New Roman" w:cs="Times New Roman"/>
                <w:b/>
                <w:spacing w:val="0"/>
                <w:sz w:val="22"/>
                <w:u w:val="single"/>
                <w:lang w:val="en-US"/>
              </w:rPr>
              <w:t>资格审查及证书印制以此表为准，请务必仔细核对。</w:t>
            </w:r>
          </w:p>
          <w:p w14:paraId="5BF6FC4E">
            <w:pPr>
              <w:pStyle w:val="6"/>
              <w:tabs>
                <w:tab w:val="left" w:pos="182"/>
              </w:tabs>
              <w:spacing w:before="0" w:line="278" w:lineRule="exact"/>
              <w:ind w:left="14"/>
              <w:jc w:val="left"/>
              <w:rPr>
                <w:rFonts w:hint="default" w:ascii="Times New Roman" w:hAnsi="Times New Roman" w:cs="Times New Roman"/>
                <w:spacing w:val="-3"/>
                <w:sz w:val="22"/>
                <w:lang w:val="en-US" w:eastAsia="zh-CN"/>
              </w:rPr>
            </w:pPr>
            <w:r>
              <w:rPr>
                <w:rFonts w:hint="default" w:ascii="Times New Roman" w:hAnsi="Times New Roman" w:cs="Times New Roman"/>
                <w:spacing w:val="-3"/>
                <w:sz w:val="22"/>
                <w:lang w:val="en-US"/>
              </w:rPr>
              <w:t>2.同一组别多个项目须排序</w:t>
            </w:r>
            <w:r>
              <w:rPr>
                <w:rFonts w:hint="default" w:ascii="Times New Roman" w:hAnsi="Times New Roman" w:cs="Times New Roman"/>
                <w:spacing w:val="-3"/>
                <w:sz w:val="22"/>
                <w:lang w:val="en-US" w:eastAsia="zh-CN"/>
              </w:rPr>
              <w:t>，</w:t>
            </w:r>
            <w:r>
              <w:rPr>
                <w:rFonts w:hint="eastAsia" w:ascii="Times New Roman" w:hAnsi="Times New Roman" w:cs="Times New Roman"/>
                <w:spacing w:val="-3"/>
                <w:sz w:val="22"/>
                <w:lang w:val="en-US" w:eastAsia="zh-CN"/>
              </w:rPr>
              <w:t>产业赛道</w:t>
            </w:r>
            <w:r>
              <w:rPr>
                <w:rFonts w:hint="default" w:ascii="Times New Roman" w:hAnsi="Times New Roman" w:cs="Times New Roman"/>
                <w:spacing w:val="-3"/>
                <w:sz w:val="22"/>
                <w:lang w:val="en-US" w:eastAsia="zh-CN"/>
              </w:rPr>
              <w:t>组别为：产教协同创新组</w:t>
            </w:r>
            <w:r>
              <w:rPr>
                <w:rFonts w:hint="eastAsia" w:ascii="Times New Roman" w:hAnsi="Times New Roman" w:cs="Times New Roman"/>
                <w:spacing w:val="-3"/>
                <w:sz w:val="22"/>
                <w:lang w:val="en-US" w:eastAsia="zh-CN"/>
              </w:rPr>
              <w:t>和</w:t>
            </w:r>
            <w:r>
              <w:rPr>
                <w:rFonts w:hint="default" w:ascii="Times New Roman" w:hAnsi="Times New Roman" w:cs="Times New Roman"/>
                <w:spacing w:val="-3"/>
                <w:sz w:val="22"/>
                <w:lang w:val="en-US" w:eastAsia="zh-CN"/>
              </w:rPr>
              <w:t>区域特色产业组；</w:t>
            </w:r>
          </w:p>
          <w:p w14:paraId="51F62D37">
            <w:pPr>
              <w:pStyle w:val="6"/>
              <w:tabs>
                <w:tab w:val="left" w:pos="182"/>
              </w:tabs>
              <w:spacing w:before="0" w:line="278" w:lineRule="exact"/>
              <w:ind w:left="14"/>
              <w:jc w:val="left"/>
              <w:rPr>
                <w:rFonts w:hint="default" w:ascii="Times New Roman" w:hAnsi="Times New Roman" w:cs="Times New Roman"/>
                <w:spacing w:val="-3"/>
                <w:sz w:val="22"/>
                <w:lang w:val="en-US"/>
              </w:rPr>
            </w:pPr>
            <w:r>
              <w:rPr>
                <w:rFonts w:hint="default" w:ascii="Times New Roman" w:hAnsi="Times New Roman" w:cs="Times New Roman"/>
                <w:spacing w:val="-3"/>
                <w:sz w:val="22"/>
                <w:lang w:val="en-US"/>
              </w:rPr>
              <w:t>3.往届(不含202</w:t>
            </w:r>
            <w:r>
              <w:rPr>
                <w:rFonts w:hint="eastAsia" w:ascii="Times New Roman" w:hAnsi="Times New Roman" w:cs="Times New Roman"/>
                <w:spacing w:val="-3"/>
                <w:sz w:val="22"/>
                <w:lang w:val="en-US" w:eastAsia="zh-CN"/>
              </w:rPr>
              <w:t>4</w:t>
            </w:r>
            <w:r>
              <w:rPr>
                <w:rFonts w:hint="default" w:ascii="Times New Roman" w:hAnsi="Times New Roman" w:cs="Times New Roman"/>
                <w:spacing w:val="-3"/>
                <w:sz w:val="22"/>
                <w:lang w:val="en-US"/>
              </w:rPr>
              <w:t>年)浙江省大学生创新创业大赛</w:t>
            </w:r>
            <w:r>
              <w:rPr>
                <w:rFonts w:hint="default" w:ascii="Times New Roman" w:hAnsi="Times New Roman" w:cs="Times New Roman"/>
                <w:spacing w:val="-3"/>
                <w:sz w:val="22"/>
                <w:highlight w:val="none"/>
                <w:lang w:val="en-US"/>
              </w:rPr>
              <w:t>包括：“互联网+”、“挑战杯”、“职规赛”和“体育产业创新创业大赛”。</w:t>
            </w:r>
          </w:p>
          <w:p w14:paraId="2BF474AB">
            <w:pPr>
              <w:pStyle w:val="6"/>
              <w:tabs>
                <w:tab w:val="left" w:pos="182"/>
              </w:tabs>
              <w:spacing w:before="0" w:line="278" w:lineRule="exact"/>
              <w:ind w:left="14"/>
              <w:jc w:val="left"/>
              <w:rPr>
                <w:rFonts w:hint="default" w:ascii="Times New Roman" w:hAnsi="Times New Roman" w:cs="Times New Roman"/>
                <w:spacing w:val="-3"/>
                <w:sz w:val="22"/>
                <w:lang w:val="en-US"/>
              </w:rPr>
            </w:pPr>
            <w:r>
              <w:rPr>
                <w:rFonts w:hint="default" w:ascii="Times New Roman" w:hAnsi="Times New Roman" w:cs="Times New Roman"/>
                <w:spacing w:val="-3"/>
                <w:sz w:val="22"/>
                <w:lang w:val="en-US" w:eastAsia="zh-CN"/>
              </w:rPr>
              <w:t>4.</w:t>
            </w:r>
            <w:r>
              <w:rPr>
                <w:rFonts w:hint="default" w:ascii="Times New Roman" w:hAnsi="Times New Roman" w:cs="Times New Roman"/>
                <w:spacing w:val="-3"/>
                <w:sz w:val="22"/>
                <w:lang w:val="en-US"/>
              </w:rPr>
              <w:t>项目联络人原则上要求项目负责人。</w:t>
            </w:r>
          </w:p>
          <w:p w14:paraId="3FB79202">
            <w:pPr>
              <w:pStyle w:val="6"/>
              <w:tabs>
                <w:tab w:val="left" w:pos="182"/>
              </w:tabs>
              <w:spacing w:before="0" w:line="278" w:lineRule="exact"/>
              <w:ind w:left="14"/>
              <w:jc w:val="left"/>
              <w:rPr>
                <w:rFonts w:hint="eastAsia" w:ascii="Times New Roman" w:hAnsi="Times New Roman" w:cs="Times New Roman"/>
                <w:i/>
                <w:iCs/>
                <w:sz w:val="22"/>
                <w:lang w:val="en-US" w:eastAsia="zh-CN"/>
              </w:rPr>
            </w:pPr>
            <w:r>
              <w:rPr>
                <w:rFonts w:hint="default" w:ascii="Times New Roman" w:hAnsi="Times New Roman" w:cs="Times New Roman"/>
                <w:spacing w:val="-3"/>
                <w:sz w:val="22"/>
                <w:lang w:val="en-US" w:eastAsia="zh-CN"/>
              </w:rPr>
              <w:t>5.此表为网站公示、盖章用，具体数据请通过大赛系统报送数据报送，务必确保内容一致。</w:t>
            </w:r>
          </w:p>
        </w:tc>
      </w:tr>
    </w:tbl>
    <w:p w14:paraId="664A7F4C">
      <w:pPr>
        <w:jc w:val="center"/>
      </w:pPr>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NjljYTRlOWQ1OTdhMmY4NzUxMDMxODY4ZDkxMGQifQ=="/>
  </w:docVars>
  <w:rsids>
    <w:rsidRoot w:val="067C482B"/>
    <w:rsid w:val="00A343CA"/>
    <w:rsid w:val="067C482B"/>
    <w:rsid w:val="0D43716A"/>
    <w:rsid w:val="0DC01AE1"/>
    <w:rsid w:val="20FE0263"/>
    <w:rsid w:val="22A16179"/>
    <w:rsid w:val="23963E19"/>
    <w:rsid w:val="2BC96728"/>
    <w:rsid w:val="2D710576"/>
    <w:rsid w:val="345733D6"/>
    <w:rsid w:val="34BB1AF9"/>
    <w:rsid w:val="35D63281"/>
    <w:rsid w:val="3EEE5AB1"/>
    <w:rsid w:val="41E940B3"/>
    <w:rsid w:val="432C248A"/>
    <w:rsid w:val="439241FC"/>
    <w:rsid w:val="44B042CE"/>
    <w:rsid w:val="4A38030E"/>
    <w:rsid w:val="522602C5"/>
    <w:rsid w:val="523429E2"/>
    <w:rsid w:val="55EF0512"/>
    <w:rsid w:val="593C62FB"/>
    <w:rsid w:val="5A5A504E"/>
    <w:rsid w:val="5FD747FF"/>
    <w:rsid w:val="62CF51D6"/>
    <w:rsid w:val="64C165BA"/>
    <w:rsid w:val="656676D2"/>
    <w:rsid w:val="660F541B"/>
    <w:rsid w:val="683E1DD2"/>
    <w:rsid w:val="693A59D7"/>
    <w:rsid w:val="69B310D4"/>
    <w:rsid w:val="6A2E233E"/>
    <w:rsid w:val="6FA6ADBB"/>
    <w:rsid w:val="71BF02EA"/>
    <w:rsid w:val="721E4702"/>
    <w:rsid w:val="78BB6B7E"/>
    <w:rsid w:val="7DFF94CF"/>
    <w:rsid w:val="7E723BC6"/>
    <w:rsid w:val="7E7FD908"/>
    <w:rsid w:val="B93E6A91"/>
    <w:rsid w:val="BDDE142C"/>
    <w:rsid w:val="EFFBA903"/>
    <w:rsid w:val="F5FFD051"/>
    <w:rsid w:val="F787A12A"/>
    <w:rsid w:val="FFD764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qFormat/>
    <w:uiPriority w:val="1"/>
    <w:pPr>
      <w:widowControl w:val="0"/>
      <w:spacing w:line="611" w:lineRule="exact"/>
      <w:ind w:left="115"/>
      <w:jc w:val="both"/>
      <w:outlineLvl w:val="1"/>
    </w:pPr>
    <w:rPr>
      <w:rFonts w:ascii="方正小标宋简体" w:hAnsi="方正小标宋简体" w:eastAsia="方正小标宋简体" w:cs="方正小标宋简体"/>
      <w:kern w:val="2"/>
      <w:sz w:val="36"/>
      <w:szCs w:val="36"/>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bidi="zh-CN"/>
    </w:rPr>
  </w:style>
  <w:style w:type="paragraph" w:customStyle="1" w:styleId="6">
    <w:name w:val="Table Paragraph"/>
    <w:qFormat/>
    <w:uiPriority w:val="1"/>
    <w:pPr>
      <w:widowControl w:val="0"/>
      <w:spacing w:before="62"/>
      <w:jc w:val="center"/>
    </w:pPr>
    <w:rPr>
      <w:rFonts w:ascii="仿宋" w:hAnsi="仿宋" w:eastAsia="仿宋" w:cs="仿宋"/>
      <w:kern w:val="2"/>
      <w:sz w:val="21"/>
      <w:szCs w:val="24"/>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865</Words>
  <Characters>893</Characters>
  <Lines>0</Lines>
  <Paragraphs>0</Paragraphs>
  <TotalTime>2</TotalTime>
  <ScaleCrop>false</ScaleCrop>
  <LinksUpToDate>false</LinksUpToDate>
  <CharactersWithSpaces>894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2023-07-01T06:01:00Z</dcterms:created>
  <dc:creator>李剑军</dc:creator>
  <cp:lastModifiedBy>汲</cp:lastModifiedBy>
  <dcterms:modified xsi:type="dcterms:W3CDTF">2024-07-06T02:21:23Z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500A04C664AD4CC2B3CA4252F86B6C43_11</vt:lpwstr>
  </property>
</Properties>
</file>